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F4" w:rsidRDefault="00B12EF4" w:rsidP="00B12EF4">
      <w:pPr>
        <w:pStyle w:val="1"/>
        <w:jc w:val="left"/>
        <w:rPr>
          <w:color w:val="auto"/>
          <w:sz w:val="28"/>
          <w:szCs w:val="28"/>
        </w:rPr>
      </w:pPr>
    </w:p>
    <w:p w:rsidR="007F3F0F" w:rsidRPr="0092005A" w:rsidRDefault="007F3F0F" w:rsidP="007F3F0F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Информация</w:t>
      </w:r>
      <w:r w:rsidRPr="0092005A">
        <w:rPr>
          <w:color w:val="auto"/>
          <w:sz w:val="28"/>
          <w:szCs w:val="28"/>
        </w:rPr>
        <w:t xml:space="preserve"> </w:t>
      </w:r>
    </w:p>
    <w:p w:rsidR="007F3F0F" w:rsidRDefault="007F3F0F" w:rsidP="007F3F0F">
      <w:pPr>
        <w:pStyle w:val="1"/>
        <w:rPr>
          <w:color w:val="auto"/>
          <w:sz w:val="28"/>
          <w:szCs w:val="28"/>
        </w:rPr>
      </w:pPr>
      <w:r w:rsidRPr="0092005A">
        <w:rPr>
          <w:color w:val="auto"/>
          <w:sz w:val="28"/>
          <w:szCs w:val="28"/>
        </w:rPr>
        <w:t xml:space="preserve">о результатах конкурса на </w:t>
      </w:r>
      <w:r>
        <w:rPr>
          <w:color w:val="auto"/>
          <w:sz w:val="28"/>
          <w:szCs w:val="28"/>
        </w:rPr>
        <w:t xml:space="preserve">включение в кадровый резерв </w:t>
      </w:r>
    </w:p>
    <w:p w:rsidR="007F3F0F" w:rsidRPr="007F3F0F" w:rsidRDefault="007F3F0F" w:rsidP="007F3F0F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Архивного управления Правительства Чеченской Республики</w:t>
      </w:r>
    </w:p>
    <w:p w:rsidR="007F3F0F" w:rsidRPr="00E624D6" w:rsidRDefault="007F3F0F" w:rsidP="007F3F0F">
      <w:pPr>
        <w:jc w:val="center"/>
        <w:rPr>
          <w:sz w:val="28"/>
          <w:szCs w:val="28"/>
        </w:rPr>
      </w:pPr>
    </w:p>
    <w:p w:rsidR="007F3F0F" w:rsidRDefault="008F11B1" w:rsidP="005A1CC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F3F0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F3F0F" w:rsidRPr="007F3F0F">
        <w:rPr>
          <w:rFonts w:ascii="Times New Roman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5A515B">
        <w:rPr>
          <w:rFonts w:ascii="Times New Roman" w:hAnsi="Times New Roman" w:cs="Times New Roman"/>
          <w:sz w:val="28"/>
          <w:szCs w:val="28"/>
        </w:rPr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года, Архивное управление Правительства Чеченской Республики </w:t>
      </w:r>
      <w:r w:rsidR="007F3F0F">
        <w:rPr>
          <w:rFonts w:ascii="Times New Roman" w:hAnsi="Times New Roman" w:cs="Times New Roman"/>
          <w:sz w:val="28"/>
          <w:szCs w:val="28"/>
        </w:rPr>
        <w:t>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победителями конкурса признаны:</w:t>
      </w:r>
    </w:p>
    <w:p w:rsidR="007F3F0F" w:rsidRPr="007F3F0F" w:rsidRDefault="007F3F0F" w:rsidP="007F3F0F"/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047"/>
        <w:gridCol w:w="4587"/>
      </w:tblGrid>
      <w:tr w:rsidR="007F3F0F" w:rsidTr="005A1CC9">
        <w:trPr>
          <w:trHeight w:val="842"/>
        </w:trPr>
        <w:tc>
          <w:tcPr>
            <w:tcW w:w="5047" w:type="dxa"/>
            <w:vAlign w:val="center"/>
          </w:tcPr>
          <w:p w:rsidR="007F3F0F" w:rsidRPr="007F3F0F" w:rsidRDefault="007F3F0F" w:rsidP="007F3F0F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b/>
                <w:bCs/>
                <w:color w:val="000000"/>
                <w:spacing w:val="9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20258">
              <w:rPr>
                <w:rStyle w:val="9"/>
                <w:sz w:val="28"/>
                <w:szCs w:val="28"/>
              </w:rPr>
              <w:t>Фамилия, имя, отчество</w:t>
            </w:r>
          </w:p>
        </w:tc>
        <w:tc>
          <w:tcPr>
            <w:tcW w:w="4587" w:type="dxa"/>
            <w:vAlign w:val="center"/>
          </w:tcPr>
          <w:p w:rsidR="007F3F0F" w:rsidRPr="005A1CC9" w:rsidRDefault="005A1CC9" w:rsidP="000A6560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  <w:lang w:bidi="ru-RU"/>
              </w:rPr>
            </w:pPr>
            <w:r w:rsidRPr="005A1CC9">
              <w:rPr>
                <w:rStyle w:val="9"/>
                <w:sz w:val="28"/>
                <w:szCs w:val="28"/>
              </w:rPr>
              <w:t>На замещение должности</w:t>
            </w:r>
          </w:p>
        </w:tc>
      </w:tr>
      <w:tr w:rsidR="005A515B" w:rsidTr="005A515B">
        <w:trPr>
          <w:trHeight w:val="654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5B" w:rsidRPr="00DB3FBB" w:rsidRDefault="005A515B" w:rsidP="005A515B">
            <w:pPr>
              <w:pStyle w:val="ConsPlusNormal"/>
              <w:spacing w:before="0"/>
              <w:ind w:firstLine="0"/>
              <w:jc w:val="center"/>
            </w:pPr>
            <w:r>
              <w:t>Тазабаева Лейла Саид-Магомедовна</w:t>
            </w:r>
          </w:p>
        </w:tc>
        <w:tc>
          <w:tcPr>
            <w:tcW w:w="4587" w:type="dxa"/>
            <w:vAlign w:val="center"/>
          </w:tcPr>
          <w:p w:rsidR="005A515B" w:rsidRPr="005A515B" w:rsidRDefault="005A515B" w:rsidP="005A515B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11"/>
                <w:sz w:val="28"/>
                <w:szCs w:val="28"/>
              </w:rPr>
              <w:t>Начальника</w:t>
            </w:r>
            <w:r w:rsidRPr="00B20258">
              <w:rPr>
                <w:rStyle w:val="11"/>
                <w:sz w:val="28"/>
                <w:szCs w:val="28"/>
              </w:rPr>
              <w:t xml:space="preserve"> отдела </w:t>
            </w:r>
          </w:p>
        </w:tc>
      </w:tr>
      <w:tr w:rsidR="005A515B" w:rsidTr="005A515B">
        <w:trPr>
          <w:trHeight w:val="706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5B" w:rsidRDefault="005A515B" w:rsidP="005A515B">
            <w:pPr>
              <w:pStyle w:val="ConsPlusNormal"/>
              <w:spacing w:before="0"/>
              <w:ind w:firstLine="0"/>
              <w:jc w:val="center"/>
            </w:pPr>
            <w:r>
              <w:t>Осмаева Эсила Хазировна</w:t>
            </w:r>
          </w:p>
        </w:tc>
        <w:tc>
          <w:tcPr>
            <w:tcW w:w="4587" w:type="dxa"/>
            <w:vAlign w:val="center"/>
          </w:tcPr>
          <w:p w:rsidR="005A515B" w:rsidRPr="00B20258" w:rsidRDefault="005A515B" w:rsidP="005A515B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Начальника</w:t>
            </w:r>
            <w:r w:rsidRPr="00B20258">
              <w:rPr>
                <w:rStyle w:val="11"/>
                <w:sz w:val="28"/>
                <w:szCs w:val="28"/>
              </w:rPr>
              <w:t xml:space="preserve"> отдела</w:t>
            </w:r>
          </w:p>
        </w:tc>
      </w:tr>
      <w:tr w:rsidR="005A515B" w:rsidTr="005A515B">
        <w:trPr>
          <w:trHeight w:val="703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5B" w:rsidRDefault="005A515B" w:rsidP="005A515B">
            <w:pPr>
              <w:pStyle w:val="ConsPlusNormal"/>
              <w:spacing w:before="0"/>
              <w:ind w:firstLine="0"/>
              <w:jc w:val="center"/>
            </w:pPr>
            <w:r>
              <w:t>Мурадова Марет Баудиновна</w:t>
            </w:r>
          </w:p>
        </w:tc>
        <w:tc>
          <w:tcPr>
            <w:tcW w:w="4587" w:type="dxa"/>
            <w:vAlign w:val="center"/>
          </w:tcPr>
          <w:p w:rsidR="005A515B" w:rsidRPr="00B20258" w:rsidRDefault="005A515B" w:rsidP="005A515B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rStyle w:val="11"/>
                <w:sz w:val="28"/>
                <w:szCs w:val="28"/>
              </w:rPr>
            </w:pPr>
            <w:r w:rsidRPr="00B20258">
              <w:rPr>
                <w:sz w:val="28"/>
                <w:szCs w:val="28"/>
              </w:rPr>
              <w:t>Главный сп</w:t>
            </w:r>
            <w:r>
              <w:rPr>
                <w:sz w:val="28"/>
                <w:szCs w:val="28"/>
              </w:rPr>
              <w:t xml:space="preserve">ециалист-эксперт </w:t>
            </w:r>
          </w:p>
        </w:tc>
      </w:tr>
    </w:tbl>
    <w:p w:rsidR="007F3F0F" w:rsidRPr="007F3F0F" w:rsidRDefault="007F3F0F" w:rsidP="007F3F0F"/>
    <w:p w:rsidR="005A1CC9" w:rsidRDefault="007F3F0F" w:rsidP="005A1CC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издан приказ Архивного управления Правительства Чеченской Республики от </w:t>
      </w:r>
      <w:r w:rsidR="005A1CC9">
        <w:rPr>
          <w:rFonts w:ascii="Times New Roman" w:hAnsi="Times New Roman" w:cs="Times New Roman"/>
          <w:sz w:val="28"/>
          <w:szCs w:val="28"/>
        </w:rPr>
        <w:t xml:space="preserve">31 </w:t>
      </w:r>
      <w:r w:rsidR="005A515B">
        <w:rPr>
          <w:rFonts w:ascii="Times New Roman" w:hAnsi="Times New Roman" w:cs="Times New Roman"/>
          <w:sz w:val="28"/>
          <w:szCs w:val="28"/>
        </w:rPr>
        <w:t>марта 2022 года № 35</w:t>
      </w:r>
      <w:bookmarkStart w:id="0" w:name="_GoBack"/>
      <w:bookmarkEnd w:id="0"/>
      <w:r w:rsidR="005A1CC9">
        <w:rPr>
          <w:rFonts w:ascii="Times New Roman" w:hAnsi="Times New Roman" w:cs="Times New Roman"/>
          <w:sz w:val="28"/>
          <w:szCs w:val="28"/>
        </w:rPr>
        <w:t xml:space="preserve"> «</w:t>
      </w:r>
      <w:r w:rsidR="005A1CC9" w:rsidRPr="005A1CC9">
        <w:rPr>
          <w:rFonts w:ascii="Times New Roman" w:hAnsi="Times New Roman" w:cs="Times New Roman"/>
          <w:sz w:val="28"/>
          <w:szCs w:val="28"/>
        </w:rPr>
        <w:t>О ре</w:t>
      </w:r>
      <w:r w:rsidR="005A1CC9">
        <w:rPr>
          <w:rFonts w:ascii="Times New Roman" w:hAnsi="Times New Roman" w:cs="Times New Roman"/>
          <w:sz w:val="28"/>
          <w:szCs w:val="28"/>
        </w:rPr>
        <w:t xml:space="preserve">зультатах конкурса по включению </w:t>
      </w:r>
      <w:r w:rsidR="005A1CC9" w:rsidRPr="005A1CC9">
        <w:rPr>
          <w:rFonts w:ascii="Times New Roman" w:hAnsi="Times New Roman" w:cs="Times New Roman"/>
          <w:sz w:val="28"/>
          <w:szCs w:val="28"/>
        </w:rPr>
        <w:t>в кадров</w:t>
      </w:r>
      <w:r w:rsidR="005A1CC9">
        <w:rPr>
          <w:rFonts w:ascii="Times New Roman" w:hAnsi="Times New Roman" w:cs="Times New Roman"/>
          <w:sz w:val="28"/>
          <w:szCs w:val="28"/>
        </w:rPr>
        <w:t xml:space="preserve">ый резерв Архивного управления </w:t>
      </w:r>
      <w:r w:rsidR="005A1CC9" w:rsidRPr="005A1CC9">
        <w:rPr>
          <w:rFonts w:ascii="Times New Roman" w:hAnsi="Times New Roman" w:cs="Times New Roman"/>
          <w:sz w:val="28"/>
          <w:szCs w:val="28"/>
        </w:rPr>
        <w:t>Правительства Чеченской Республики</w:t>
      </w:r>
      <w:r w:rsidR="005A1C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1CC9" w:rsidRDefault="005A1CC9" w:rsidP="005A1CC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Архивное управление Правительства Чеченской Республики по адресу: г. Грозный, ул. Лермонтова, 95. </w:t>
      </w:r>
    </w:p>
    <w:p w:rsidR="005A1CC9" w:rsidRDefault="005A1CC9" w:rsidP="005A1CC9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Ежедневно, с 10-00 до 17-00. Выходные дни – суббота, воскресенье. </w:t>
      </w:r>
    </w:p>
    <w:p w:rsidR="007F3F0F" w:rsidRDefault="005A1CC9" w:rsidP="005A1CC9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8 (8712) </w:t>
      </w:r>
      <w:r w:rsidR="008F11B1">
        <w:rPr>
          <w:rFonts w:ascii="Times New Roman" w:hAnsi="Times New Roman" w:cs="Times New Roman"/>
          <w:sz w:val="28"/>
          <w:szCs w:val="28"/>
        </w:rPr>
        <w:t>22-26-03.</w:t>
      </w:r>
    </w:p>
    <w:p w:rsidR="007F3F0F" w:rsidRDefault="007F3F0F" w:rsidP="007F3F0F">
      <w:pPr>
        <w:jc w:val="both"/>
        <w:rPr>
          <w:sz w:val="28"/>
          <w:szCs w:val="28"/>
        </w:rPr>
      </w:pPr>
    </w:p>
    <w:p w:rsidR="007F3F0F" w:rsidRDefault="007F3F0F" w:rsidP="007F3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633" w:rsidRPr="00B30633" w:rsidRDefault="00B30633" w:rsidP="00B30633"/>
    <w:p w:rsidR="007F3F0F" w:rsidRDefault="007F3F0F" w:rsidP="007F3F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 w:rsidR="008F1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1B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8F11B1">
        <w:rPr>
          <w:rFonts w:ascii="Times New Roman" w:hAnsi="Times New Roman" w:cs="Times New Roman"/>
          <w:sz w:val="28"/>
          <w:szCs w:val="28"/>
        </w:rPr>
        <w:t xml:space="preserve">            Л.Д. Инуркаева</w:t>
      </w:r>
    </w:p>
    <w:p w:rsidR="007F3F0F" w:rsidRDefault="007F3F0F" w:rsidP="007F3F0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8F11B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45694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45694">
        <w:rPr>
          <w:rFonts w:ascii="Times New Roman" w:hAnsi="Times New Roman" w:cs="Times New Roman"/>
          <w:sz w:val="18"/>
          <w:szCs w:val="18"/>
        </w:rPr>
        <w:t xml:space="preserve">   </w:t>
      </w:r>
      <w:r w:rsidR="008F11B1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7F3F0F" w:rsidRDefault="007F3F0F" w:rsidP="007F3F0F">
      <w:pPr>
        <w:jc w:val="both"/>
      </w:pPr>
    </w:p>
    <w:p w:rsidR="007F3F0F" w:rsidRDefault="007F3F0F" w:rsidP="007F3F0F">
      <w:pPr>
        <w:jc w:val="both"/>
      </w:pPr>
    </w:p>
    <w:p w:rsidR="00836242" w:rsidRDefault="00836242"/>
    <w:sectPr w:rsidR="00836242" w:rsidSect="005A1C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F"/>
    <w:rsid w:val="00464C1C"/>
    <w:rsid w:val="005A1CC9"/>
    <w:rsid w:val="005A515B"/>
    <w:rsid w:val="007F3F0F"/>
    <w:rsid w:val="00836242"/>
    <w:rsid w:val="008F11B1"/>
    <w:rsid w:val="00B12EF4"/>
    <w:rsid w:val="00B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DE2A-4B56-4970-900B-F4331A4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F0F"/>
    <w:pPr>
      <w:keepNext/>
      <w:jc w:val="center"/>
      <w:outlineLvl w:val="0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F0F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F3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Основной текст_"/>
    <w:basedOn w:val="a0"/>
    <w:link w:val="2"/>
    <w:locked/>
    <w:rsid w:val="007F3F0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F3F0F"/>
    <w:pPr>
      <w:widowControl w:val="0"/>
      <w:shd w:val="clear" w:color="auto" w:fill="FFFFFF"/>
      <w:spacing w:before="240" w:after="480" w:line="293" w:lineRule="exact"/>
      <w:jc w:val="both"/>
    </w:pPr>
    <w:rPr>
      <w:spacing w:val="5"/>
      <w:sz w:val="20"/>
      <w:szCs w:val="20"/>
      <w:lang w:eastAsia="en-US"/>
    </w:rPr>
  </w:style>
  <w:style w:type="character" w:customStyle="1" w:styleId="9">
    <w:name w:val="Основной текст + 9"/>
    <w:aliases w:val="5 pt,Полужирный,Интервал 0 pt"/>
    <w:basedOn w:val="a4"/>
    <w:rsid w:val="007F3F0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7F3F0F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7F3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5A1CC9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1CC9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1"/>
      <w:sz w:val="21"/>
      <w:szCs w:val="21"/>
      <w:lang w:eastAsia="en-US"/>
    </w:rPr>
  </w:style>
  <w:style w:type="paragraph" w:customStyle="1" w:styleId="ConsPlusNormal">
    <w:name w:val="ConsPlusNormal"/>
    <w:rsid w:val="005A515B"/>
    <w:pPr>
      <w:widowControl w:val="0"/>
      <w:autoSpaceDE w:val="0"/>
      <w:autoSpaceDN w:val="0"/>
      <w:adjustRightInd w:val="0"/>
      <w:spacing w:before="200"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2022-03-31T14:57:00Z</dcterms:created>
  <dcterms:modified xsi:type="dcterms:W3CDTF">2022-03-31T14:57:00Z</dcterms:modified>
</cp:coreProperties>
</file>