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AC" w:rsidRPr="00726C58" w:rsidRDefault="00726C58" w:rsidP="00726C58">
      <w:pPr>
        <w:pStyle w:val="a3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 w:rsidRPr="00726C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43AC" w:rsidRPr="00726C58">
        <w:rPr>
          <w:rFonts w:ascii="Times New Roman" w:hAnsi="Times New Roman" w:cs="Times New Roman"/>
          <w:sz w:val="24"/>
          <w:szCs w:val="24"/>
        </w:rPr>
        <w:t>1</w:t>
      </w:r>
    </w:p>
    <w:p w:rsidR="00B543AC" w:rsidRPr="00726C58" w:rsidRDefault="00B543AC" w:rsidP="00726C58">
      <w:pPr>
        <w:pStyle w:val="a3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 w:rsidRPr="00726C58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C0928">
        <w:rPr>
          <w:rFonts w:ascii="Times New Roman" w:hAnsi="Times New Roman" w:cs="Times New Roman"/>
          <w:sz w:val="24"/>
          <w:szCs w:val="24"/>
        </w:rPr>
        <w:t>АУП ЧР</w:t>
      </w:r>
    </w:p>
    <w:p w:rsidR="00B543AC" w:rsidRPr="00726C58" w:rsidRDefault="00B543AC" w:rsidP="00726C58">
      <w:pPr>
        <w:pStyle w:val="a3"/>
        <w:suppressAutoHyphens/>
        <w:ind w:left="7080"/>
        <w:rPr>
          <w:rFonts w:ascii="Times New Roman" w:hAnsi="Times New Roman" w:cs="Times New Roman"/>
          <w:sz w:val="24"/>
          <w:szCs w:val="24"/>
        </w:rPr>
      </w:pPr>
      <w:r w:rsidRPr="00726C58">
        <w:rPr>
          <w:rFonts w:ascii="Times New Roman" w:hAnsi="Times New Roman" w:cs="Times New Roman"/>
          <w:sz w:val="24"/>
          <w:szCs w:val="24"/>
        </w:rPr>
        <w:t>от  21.11.2017 г. №95</w:t>
      </w:r>
    </w:p>
    <w:p w:rsidR="001E6CC7" w:rsidRPr="00726C58" w:rsidRDefault="001E6CC7" w:rsidP="00726C5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C7" w:rsidRPr="00726C58" w:rsidRDefault="001E6CC7" w:rsidP="00726C5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74" w:rsidRDefault="00DE3C74" w:rsidP="00726C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A7005" w:rsidRPr="00726C58" w:rsidRDefault="00B543AC" w:rsidP="00726C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26C58">
        <w:rPr>
          <w:rFonts w:ascii="Times New Roman" w:hAnsi="Times New Roman" w:cs="Times New Roman"/>
          <w:sz w:val="28"/>
          <w:szCs w:val="24"/>
        </w:rPr>
        <w:t>План</w:t>
      </w:r>
    </w:p>
    <w:p w:rsidR="00B543AC" w:rsidRDefault="00B543AC" w:rsidP="00726C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26C58">
        <w:rPr>
          <w:rFonts w:ascii="Times New Roman" w:hAnsi="Times New Roman" w:cs="Times New Roman"/>
          <w:sz w:val="28"/>
          <w:szCs w:val="24"/>
        </w:rPr>
        <w:t xml:space="preserve"> мероприятий, посвященных празднованию 100</w:t>
      </w:r>
      <w:r w:rsidR="00726C58">
        <w:rPr>
          <w:rFonts w:ascii="Times New Roman" w:hAnsi="Times New Roman" w:cs="Times New Roman"/>
          <w:sz w:val="28"/>
          <w:szCs w:val="24"/>
        </w:rPr>
        <w:t>-</w:t>
      </w:r>
      <w:r w:rsidRPr="00726C58">
        <w:rPr>
          <w:rFonts w:ascii="Times New Roman" w:hAnsi="Times New Roman" w:cs="Times New Roman"/>
          <w:sz w:val="28"/>
          <w:szCs w:val="24"/>
        </w:rPr>
        <w:t>летия государственной архивной слу</w:t>
      </w:r>
      <w:r w:rsidRPr="00726C58">
        <w:rPr>
          <w:rFonts w:ascii="Times New Roman" w:hAnsi="Times New Roman" w:cs="Times New Roman"/>
          <w:sz w:val="28"/>
          <w:szCs w:val="24"/>
        </w:rPr>
        <w:t>ж</w:t>
      </w:r>
      <w:r w:rsidRPr="00726C58">
        <w:rPr>
          <w:rFonts w:ascii="Times New Roman" w:hAnsi="Times New Roman" w:cs="Times New Roman"/>
          <w:sz w:val="28"/>
          <w:szCs w:val="24"/>
        </w:rPr>
        <w:t>бы России</w:t>
      </w:r>
    </w:p>
    <w:p w:rsidR="00726C58" w:rsidRDefault="00726C58" w:rsidP="00726C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3C74" w:rsidRDefault="00DE3C74" w:rsidP="00726C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3C74" w:rsidRPr="00726C58" w:rsidRDefault="00DE3C74" w:rsidP="00726C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1986"/>
        <w:gridCol w:w="2393"/>
      </w:tblGrid>
      <w:tr w:rsidR="00690440" w:rsidRPr="00726C58" w:rsidTr="00DE3C74">
        <w:trPr>
          <w:trHeight w:val="891"/>
        </w:trPr>
        <w:tc>
          <w:tcPr>
            <w:tcW w:w="675" w:type="dxa"/>
            <w:vAlign w:val="center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 мероприятия</w:t>
            </w:r>
          </w:p>
        </w:tc>
        <w:tc>
          <w:tcPr>
            <w:tcW w:w="1986" w:type="dxa"/>
            <w:vAlign w:val="center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90440" w:rsidRPr="00726C58" w:rsidRDefault="00690440" w:rsidP="00726C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AF626A" w:rsidP="00726C58">
            <w:pPr>
              <w:tabs>
                <w:tab w:val="left" w:pos="4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Размещение баннеров на фасаде здания АУП ЧР и Национальной библиотеки ЧР</w:t>
            </w:r>
          </w:p>
        </w:tc>
        <w:tc>
          <w:tcPr>
            <w:tcW w:w="1986" w:type="dxa"/>
          </w:tcPr>
          <w:p w:rsidR="00690440" w:rsidRPr="00726C58" w:rsidRDefault="00AF626A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393" w:type="dxa"/>
          </w:tcPr>
          <w:p w:rsidR="00690440" w:rsidRPr="00726C58" w:rsidRDefault="00332479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  <w:r w:rsidR="001E6CC7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CC7" w:rsidRPr="00726C58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="001E6CC7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–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</w:t>
            </w:r>
          </w:p>
          <w:p w:rsidR="00332479" w:rsidRPr="00726C58" w:rsidRDefault="00332479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У.Ш.</w:t>
            </w:r>
            <w:r w:rsidR="001E6CC7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ГКУ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AF626A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научно – практической конференции, посвященной 100</w:t>
            </w:r>
            <w:r w:rsidR="00D22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летию государственной архивной службы России</w:t>
            </w:r>
          </w:p>
        </w:tc>
        <w:tc>
          <w:tcPr>
            <w:tcW w:w="1986" w:type="dxa"/>
          </w:tcPr>
          <w:p w:rsidR="00690440" w:rsidRPr="00726C58" w:rsidRDefault="00AF626A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93" w:type="dxa"/>
          </w:tcPr>
          <w:p w:rsidR="00690440" w:rsidRPr="00726C58" w:rsidRDefault="001E6CC7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Ш.К.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r w:rsidR="00332479" w:rsidRPr="00726C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332479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АУП ЧР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AF626A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заседании Совета по архивному делу при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Росархиве</w:t>
            </w:r>
            <w:proofErr w:type="spellEnd"/>
          </w:p>
        </w:tc>
        <w:tc>
          <w:tcPr>
            <w:tcW w:w="1986" w:type="dxa"/>
          </w:tcPr>
          <w:p w:rsidR="00690440" w:rsidRPr="00726C58" w:rsidRDefault="00AF626A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1 июня 2018 г.</w:t>
            </w:r>
          </w:p>
        </w:tc>
        <w:tc>
          <w:tcPr>
            <w:tcW w:w="2393" w:type="dxa"/>
          </w:tcPr>
          <w:p w:rsidR="00690440" w:rsidRPr="00726C58" w:rsidRDefault="001E6CC7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Ш.К.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r w:rsidR="00332479" w:rsidRPr="00726C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332479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АУП ЧР;</w:t>
            </w:r>
          </w:p>
          <w:p w:rsidR="00332479" w:rsidRPr="00726C58" w:rsidRDefault="00332479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Инуркаева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AF626A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засе</w:t>
            </w:r>
            <w:r w:rsidR="00D22710">
              <w:rPr>
                <w:rFonts w:ascii="Times New Roman" w:hAnsi="Times New Roman" w:cs="Times New Roman"/>
                <w:sz w:val="24"/>
                <w:szCs w:val="24"/>
              </w:rPr>
              <w:t>дании научно-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методических советов ар</w:t>
            </w:r>
            <w:r w:rsidR="00D22710">
              <w:rPr>
                <w:rFonts w:ascii="Times New Roman" w:hAnsi="Times New Roman" w:cs="Times New Roman"/>
                <w:sz w:val="24"/>
                <w:szCs w:val="24"/>
              </w:rPr>
              <w:t xml:space="preserve">хивных учреждений </w:t>
            </w:r>
            <w:proofErr w:type="spellStart"/>
            <w:r w:rsidR="00D2271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Кавказского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и Южного федеральных о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</w:p>
        </w:tc>
        <w:tc>
          <w:tcPr>
            <w:tcW w:w="1986" w:type="dxa"/>
          </w:tcPr>
          <w:p w:rsidR="00690440" w:rsidRPr="00726C58" w:rsidRDefault="00AF626A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2393" w:type="dxa"/>
          </w:tcPr>
          <w:p w:rsidR="00C92D5F" w:rsidRPr="00726C58" w:rsidRDefault="001E6CC7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Ш.К.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АУП ЧР;</w:t>
            </w:r>
          </w:p>
          <w:p w:rsidR="00690440" w:rsidRPr="00726C58" w:rsidRDefault="001E6CC7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Инуркаева</w:t>
            </w:r>
            <w:proofErr w:type="spellEnd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</w:t>
            </w:r>
          </w:p>
          <w:p w:rsidR="00C92D5F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С.Ш.</w:t>
            </w:r>
            <w:r w:rsidR="001E6CC7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AF626A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просов, связанных с награждением государственными и ведомственными наградами, памятным знаком к 100</w:t>
            </w:r>
            <w:r w:rsidR="00D22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летию государственной архивной службы России</w:t>
            </w:r>
          </w:p>
        </w:tc>
        <w:tc>
          <w:tcPr>
            <w:tcW w:w="1986" w:type="dxa"/>
          </w:tcPr>
          <w:p w:rsidR="00690440" w:rsidRPr="00726C58" w:rsidRDefault="00AF626A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2393" w:type="dxa"/>
          </w:tcPr>
          <w:p w:rsidR="00C92D5F" w:rsidRPr="00726C58" w:rsidRDefault="001E6CC7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Ш.К.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АУП ЧР;</w:t>
            </w:r>
          </w:p>
          <w:p w:rsidR="00C92D5F" w:rsidRPr="00726C58" w:rsidRDefault="001E6CC7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Инуркаева</w:t>
            </w:r>
            <w:proofErr w:type="spellEnd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92D5F"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</w:t>
            </w:r>
          </w:p>
          <w:p w:rsidR="00690440" w:rsidRPr="00726C58" w:rsidRDefault="00690440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AF626A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архи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  <w:tc>
          <w:tcPr>
            <w:tcW w:w="1986" w:type="dxa"/>
          </w:tcPr>
          <w:p w:rsidR="00690440" w:rsidRPr="00726C58" w:rsidRDefault="00AF626A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Май – июнь 2018г.</w:t>
            </w:r>
          </w:p>
        </w:tc>
        <w:tc>
          <w:tcPr>
            <w:tcW w:w="2393" w:type="dxa"/>
          </w:tcPr>
          <w:p w:rsidR="00C92D5F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Ш.К.</w:t>
            </w:r>
            <w:r w:rsidR="001E6CC7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АУП ЧР;</w:t>
            </w:r>
          </w:p>
          <w:p w:rsidR="00690440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Инуркаева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</w:t>
            </w:r>
          </w:p>
          <w:p w:rsidR="00DE3C74" w:rsidRPr="00726C58" w:rsidRDefault="00DE3C74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AF626A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работы АУП ЧР</w:t>
            </w:r>
          </w:p>
        </w:tc>
        <w:tc>
          <w:tcPr>
            <w:tcW w:w="1986" w:type="dxa"/>
          </w:tcPr>
          <w:p w:rsidR="00690440" w:rsidRPr="00726C58" w:rsidRDefault="00AF626A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690440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Инуркаева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ЧР;</w:t>
            </w:r>
          </w:p>
          <w:p w:rsidR="00C92D5F" w:rsidRPr="00726C58" w:rsidRDefault="00C92D5F" w:rsidP="00DE3C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А.Н – М. Музаева –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отдела; начал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ники отделов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726C58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историко</w:t>
            </w:r>
            <w:r w:rsidR="00D22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26A" w:rsidRPr="00726C58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 выставки к 100-</w:t>
            </w:r>
            <w:r w:rsidR="00AF626A" w:rsidRPr="00726C58">
              <w:rPr>
                <w:rFonts w:ascii="Times New Roman" w:hAnsi="Times New Roman" w:cs="Times New Roman"/>
                <w:sz w:val="24"/>
                <w:szCs w:val="24"/>
              </w:rPr>
              <w:t>летию государственной архивной службы России</w:t>
            </w:r>
          </w:p>
        </w:tc>
        <w:tc>
          <w:tcPr>
            <w:tcW w:w="1986" w:type="dxa"/>
          </w:tcPr>
          <w:p w:rsidR="00690440" w:rsidRPr="00726C58" w:rsidRDefault="00332479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393" w:type="dxa"/>
          </w:tcPr>
          <w:p w:rsidR="00690440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Инуркаева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ЧР;</w:t>
            </w:r>
          </w:p>
          <w:p w:rsidR="00C92D5F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Духаев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отдела;</w:t>
            </w:r>
          </w:p>
          <w:p w:rsidR="00C92D5F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Ченчиева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</w:t>
            </w:r>
          </w:p>
        </w:tc>
      </w:tr>
      <w:tr w:rsidR="00690440" w:rsidRPr="00726C58" w:rsidTr="00726C58">
        <w:tc>
          <w:tcPr>
            <w:tcW w:w="675" w:type="dxa"/>
          </w:tcPr>
          <w:p w:rsidR="00690440" w:rsidRPr="00726C58" w:rsidRDefault="00690440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90440" w:rsidRPr="00726C58" w:rsidRDefault="00D22710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историко-</w:t>
            </w:r>
            <w:r w:rsidR="00332479" w:rsidRPr="00726C58">
              <w:rPr>
                <w:rFonts w:ascii="Times New Roman" w:hAnsi="Times New Roman" w:cs="Times New Roman"/>
                <w:sz w:val="24"/>
                <w:szCs w:val="24"/>
              </w:rPr>
              <w:t>документального бюллетеня «Архивный вестник»,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священного 100-</w:t>
            </w:r>
            <w:r w:rsidR="00332479" w:rsidRPr="00726C58">
              <w:rPr>
                <w:rFonts w:ascii="Times New Roman" w:hAnsi="Times New Roman" w:cs="Times New Roman"/>
                <w:sz w:val="24"/>
                <w:szCs w:val="24"/>
              </w:rPr>
              <w:t>летию государственной архивной службы России</w:t>
            </w:r>
          </w:p>
        </w:tc>
        <w:tc>
          <w:tcPr>
            <w:tcW w:w="1986" w:type="dxa"/>
          </w:tcPr>
          <w:p w:rsidR="00332479" w:rsidRPr="00726C58" w:rsidRDefault="00332479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Май – июль </w:t>
            </w:r>
          </w:p>
          <w:p w:rsidR="00690440" w:rsidRPr="00726C58" w:rsidRDefault="00332479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C92D5F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Инуркаева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АУП ЧР;</w:t>
            </w:r>
          </w:p>
          <w:p w:rsidR="00C92D5F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Духаев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ачальника отдела;</w:t>
            </w:r>
          </w:p>
          <w:p w:rsidR="00690440" w:rsidRPr="00726C58" w:rsidRDefault="00C92D5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Ченчиева</w:t>
            </w:r>
            <w:proofErr w:type="spell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</w:t>
            </w:r>
          </w:p>
        </w:tc>
      </w:tr>
      <w:tr w:rsidR="00A625AB" w:rsidRPr="00726C58" w:rsidTr="00726C58">
        <w:tc>
          <w:tcPr>
            <w:tcW w:w="675" w:type="dxa"/>
          </w:tcPr>
          <w:p w:rsidR="00A625AB" w:rsidRPr="00726C58" w:rsidRDefault="00A625AB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25AB" w:rsidRPr="00726C58" w:rsidRDefault="006A2BD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заседа</w:t>
            </w:r>
            <w:r w:rsidR="00D22710">
              <w:rPr>
                <w:rFonts w:ascii="Times New Roman" w:hAnsi="Times New Roman" w:cs="Times New Roman"/>
                <w:sz w:val="24"/>
                <w:szCs w:val="24"/>
              </w:rPr>
              <w:t>ний к 100-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летию государственной архивной службы России с награждением ветеранов архивного дела руководством Администраций муниципальных образований</w:t>
            </w:r>
          </w:p>
        </w:tc>
        <w:tc>
          <w:tcPr>
            <w:tcW w:w="1986" w:type="dxa"/>
          </w:tcPr>
          <w:p w:rsidR="00A625AB" w:rsidRPr="00726C58" w:rsidRDefault="006A2BDF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октябрь </w:t>
            </w:r>
          </w:p>
          <w:p w:rsidR="006A2BDF" w:rsidRPr="00726C58" w:rsidRDefault="006A2BDF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6A2BDF" w:rsidRPr="00726C58" w:rsidRDefault="006A2BD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муниципальных образ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ваний;</w:t>
            </w:r>
          </w:p>
          <w:p w:rsidR="00A625AB" w:rsidRPr="00726C58" w:rsidRDefault="006A2BD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заведующие а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хивов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</w:t>
            </w:r>
          </w:p>
        </w:tc>
      </w:tr>
      <w:tr w:rsidR="006A2BDF" w:rsidRPr="00726C58" w:rsidTr="00726C58">
        <w:tc>
          <w:tcPr>
            <w:tcW w:w="675" w:type="dxa"/>
          </w:tcPr>
          <w:p w:rsidR="006A2BDF" w:rsidRPr="00726C58" w:rsidRDefault="006A2BDF" w:rsidP="00726C58">
            <w:pPr>
              <w:pStyle w:val="a5"/>
              <w:numPr>
                <w:ilvl w:val="0"/>
                <w:numId w:val="3"/>
              </w:numPr>
              <w:suppressAutoHyphens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2BDF" w:rsidRPr="00726C58" w:rsidRDefault="00D22710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мастер-</w:t>
            </w:r>
            <w:r w:rsidR="006A2BDF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классов по архивному делу </w:t>
            </w:r>
            <w:proofErr w:type="gramStart"/>
            <w:r w:rsidR="006A2BDF" w:rsidRPr="00726C58">
              <w:rPr>
                <w:rFonts w:ascii="Times New Roman" w:hAnsi="Times New Roman" w:cs="Times New Roman"/>
                <w:sz w:val="24"/>
                <w:szCs w:val="24"/>
              </w:rPr>
              <w:t>заведующими архивов</w:t>
            </w:r>
            <w:proofErr w:type="gramEnd"/>
            <w:r w:rsidR="006A2BDF"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</w:t>
            </w:r>
            <w:r w:rsidR="006A2BDF" w:rsidRPr="00726C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2BDF" w:rsidRPr="00726C58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986" w:type="dxa"/>
          </w:tcPr>
          <w:p w:rsidR="006A2BDF" w:rsidRPr="00726C58" w:rsidRDefault="006A2BDF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Март – ноябрь</w:t>
            </w:r>
          </w:p>
          <w:p w:rsidR="006A2BDF" w:rsidRPr="00726C58" w:rsidRDefault="006A2BDF" w:rsidP="00726C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93" w:type="dxa"/>
          </w:tcPr>
          <w:p w:rsidR="006A2BDF" w:rsidRPr="00726C58" w:rsidRDefault="006A2BD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муниципальных образ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ваний;</w:t>
            </w:r>
          </w:p>
          <w:p w:rsidR="006A2BDF" w:rsidRPr="00726C58" w:rsidRDefault="006A2BDF" w:rsidP="00726C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заведующие а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C58">
              <w:rPr>
                <w:rFonts w:ascii="Times New Roman" w:hAnsi="Times New Roman" w:cs="Times New Roman"/>
                <w:sz w:val="24"/>
                <w:szCs w:val="24"/>
              </w:rPr>
              <w:t>хивов</w:t>
            </w:r>
            <w:proofErr w:type="gramEnd"/>
            <w:r w:rsidRPr="00726C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</w:t>
            </w:r>
          </w:p>
        </w:tc>
      </w:tr>
    </w:tbl>
    <w:p w:rsidR="00690440" w:rsidRPr="00726C58" w:rsidRDefault="00690440" w:rsidP="00726C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0440" w:rsidRPr="00726C58" w:rsidSect="005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5C4"/>
    <w:multiLevelType w:val="hybridMultilevel"/>
    <w:tmpl w:val="8012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80265"/>
    <w:multiLevelType w:val="hybridMultilevel"/>
    <w:tmpl w:val="4B5A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05C2"/>
    <w:multiLevelType w:val="hybridMultilevel"/>
    <w:tmpl w:val="5F06C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43AC"/>
    <w:rsid w:val="00062299"/>
    <w:rsid w:val="001E6CC7"/>
    <w:rsid w:val="002C0928"/>
    <w:rsid w:val="00332479"/>
    <w:rsid w:val="004A67F9"/>
    <w:rsid w:val="00501762"/>
    <w:rsid w:val="00597C3D"/>
    <w:rsid w:val="00690440"/>
    <w:rsid w:val="006A2BDF"/>
    <w:rsid w:val="00726C58"/>
    <w:rsid w:val="009F43A4"/>
    <w:rsid w:val="00A625AB"/>
    <w:rsid w:val="00AF626A"/>
    <w:rsid w:val="00B543AC"/>
    <w:rsid w:val="00C92D5F"/>
    <w:rsid w:val="00CB3434"/>
    <w:rsid w:val="00D22710"/>
    <w:rsid w:val="00D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AC"/>
    <w:pPr>
      <w:spacing w:after="0" w:line="240" w:lineRule="auto"/>
    </w:pPr>
  </w:style>
  <w:style w:type="table" w:styleId="a4">
    <w:name w:val="Table Grid"/>
    <w:basedOn w:val="a1"/>
    <w:uiPriority w:val="59"/>
    <w:rsid w:val="0069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04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0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1762"/>
    <w:rPr>
      <w:color w:val="0000FF"/>
      <w:u w:val="single"/>
    </w:rPr>
  </w:style>
  <w:style w:type="paragraph" w:customStyle="1" w:styleId="rteleft">
    <w:name w:val="rteleft"/>
    <w:basedOn w:val="a"/>
    <w:rsid w:val="0050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C698-99FF-4032-AAE2-EC8EE999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лайла</dc:creator>
  <cp:keywords/>
  <dc:description/>
  <cp:lastModifiedBy>MSItop</cp:lastModifiedBy>
  <cp:revision>7</cp:revision>
  <cp:lastPrinted>2017-11-24T12:53:00Z</cp:lastPrinted>
  <dcterms:created xsi:type="dcterms:W3CDTF">2017-11-23T11:51:00Z</dcterms:created>
  <dcterms:modified xsi:type="dcterms:W3CDTF">2017-11-28T11:00:00Z</dcterms:modified>
</cp:coreProperties>
</file>