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72" w:rsidRPr="00653F19" w:rsidRDefault="003A2672" w:rsidP="009548B5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53F19">
        <w:rPr>
          <w:rFonts w:ascii="Times New Roman" w:hAnsi="Times New Roman" w:cs="Times New Roman"/>
          <w:color w:val="000000"/>
        </w:rPr>
        <w:t>АРХИВНОЕ УПРАВЛЕНИЕ ПРАВИТЕЛЬСТВА ЧЕЧЕНСКОЙ РЕСПУБЛИКИ</w:t>
      </w:r>
    </w:p>
    <w:p w:rsidR="003A2672" w:rsidRPr="00653F19" w:rsidRDefault="003A2672" w:rsidP="009548B5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653F19">
        <w:rPr>
          <w:rFonts w:ascii="Times New Roman" w:hAnsi="Times New Roman" w:cs="Times New Roman"/>
          <w:color w:val="000000"/>
        </w:rPr>
        <w:t xml:space="preserve">(Архивное управление Правительства </w:t>
      </w:r>
      <w:proofErr w:type="spellStart"/>
      <w:r w:rsidRPr="00653F19">
        <w:rPr>
          <w:rFonts w:ascii="Times New Roman" w:hAnsi="Times New Roman" w:cs="Times New Roman"/>
          <w:color w:val="000000"/>
        </w:rPr>
        <w:t>ЧР</w:t>
      </w:r>
      <w:proofErr w:type="spellEnd"/>
      <w:r w:rsidRPr="00653F19">
        <w:rPr>
          <w:rFonts w:ascii="Times New Roman" w:hAnsi="Times New Roman" w:cs="Times New Roman"/>
          <w:color w:val="000000"/>
        </w:rPr>
        <w:t>)</w:t>
      </w:r>
    </w:p>
    <w:p w:rsidR="003A2672" w:rsidRPr="00653F19" w:rsidRDefault="003A2672" w:rsidP="009548B5">
      <w:pPr>
        <w:pStyle w:val="ConsPlusNonformat"/>
        <w:ind w:right="-1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2672" w:rsidRPr="00653F19" w:rsidRDefault="003A2672" w:rsidP="009548B5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653F19">
        <w:rPr>
          <w:rFonts w:ascii="Times New Roman" w:hAnsi="Times New Roman" w:cs="Times New Roman"/>
          <w:bCs/>
        </w:rPr>
        <w:t xml:space="preserve">НОХЧИЙН РЕСПУБЛИКИН ПРАВИТЕЛЬСТВОН АРХИВИЙН </w:t>
      </w:r>
      <w:proofErr w:type="spellStart"/>
      <w:r w:rsidRPr="00653F19">
        <w:rPr>
          <w:rFonts w:ascii="Times New Roman" w:hAnsi="Times New Roman" w:cs="Times New Roman"/>
          <w:bCs/>
        </w:rPr>
        <w:t>УРХАЛЛА</w:t>
      </w:r>
      <w:proofErr w:type="spellEnd"/>
    </w:p>
    <w:p w:rsidR="003A2672" w:rsidRPr="00653F19" w:rsidRDefault="003A2672" w:rsidP="009548B5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653F19">
        <w:rPr>
          <w:rFonts w:ascii="Times New Roman" w:hAnsi="Times New Roman" w:cs="Times New Roman"/>
          <w:bCs/>
        </w:rPr>
        <w:t xml:space="preserve"> (</w:t>
      </w:r>
      <w:proofErr w:type="spellStart"/>
      <w:r w:rsidRPr="00653F19">
        <w:rPr>
          <w:rFonts w:ascii="Times New Roman" w:hAnsi="Times New Roman" w:cs="Times New Roman"/>
          <w:bCs/>
        </w:rPr>
        <w:t>НР</w:t>
      </w:r>
      <w:proofErr w:type="spellEnd"/>
      <w:r w:rsidRPr="00653F19">
        <w:rPr>
          <w:rFonts w:ascii="Times New Roman" w:hAnsi="Times New Roman" w:cs="Times New Roman"/>
          <w:bCs/>
        </w:rPr>
        <w:t xml:space="preserve"> Правительствон </w:t>
      </w:r>
      <w:proofErr w:type="spellStart"/>
      <w:r w:rsidRPr="00653F19">
        <w:rPr>
          <w:rFonts w:ascii="Times New Roman" w:hAnsi="Times New Roman" w:cs="Times New Roman"/>
          <w:bCs/>
        </w:rPr>
        <w:t>архивийн</w:t>
      </w:r>
      <w:proofErr w:type="spellEnd"/>
      <w:r w:rsidRPr="00653F19">
        <w:rPr>
          <w:rFonts w:ascii="Times New Roman" w:hAnsi="Times New Roman" w:cs="Times New Roman"/>
          <w:bCs/>
        </w:rPr>
        <w:t xml:space="preserve"> </w:t>
      </w:r>
      <w:proofErr w:type="spellStart"/>
      <w:r w:rsidRPr="00653F19">
        <w:rPr>
          <w:rFonts w:ascii="Times New Roman" w:hAnsi="Times New Roman" w:cs="Times New Roman"/>
          <w:bCs/>
        </w:rPr>
        <w:t>урхалла</w:t>
      </w:r>
      <w:proofErr w:type="spellEnd"/>
      <w:r w:rsidRPr="00653F19">
        <w:rPr>
          <w:rFonts w:ascii="Times New Roman" w:hAnsi="Times New Roman" w:cs="Times New Roman"/>
          <w:bCs/>
        </w:rPr>
        <w:t>)</w:t>
      </w:r>
    </w:p>
    <w:p w:rsidR="003A2672" w:rsidRPr="00653F19" w:rsidRDefault="003A2672" w:rsidP="009548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2672" w:rsidRPr="00653F19" w:rsidRDefault="003A2672" w:rsidP="009548B5">
      <w:pPr>
        <w:pStyle w:val="a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53F19">
        <w:rPr>
          <w:rStyle w:val="a3"/>
          <w:rFonts w:ascii="Times New Roman" w:hAnsi="Times New Roman" w:cs="Times New Roman"/>
          <w:b w:val="0"/>
          <w:sz w:val="28"/>
          <w:szCs w:val="28"/>
        </w:rPr>
        <w:t>ПРОТОКОЛ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5662"/>
        <w:gridCol w:w="1079"/>
      </w:tblGrid>
      <w:tr w:rsidR="003A2672" w:rsidRPr="00653F19" w:rsidTr="00F9764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72" w:rsidRPr="00653F19" w:rsidRDefault="00A072A6" w:rsidP="004D4A9B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653F1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4D4A9B" w:rsidRPr="00653F1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A2672" w:rsidRPr="00653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4A9B" w:rsidRPr="00653F19">
              <w:rPr>
                <w:rFonts w:ascii="Times New Roman" w:hAnsi="Times New Roman" w:cs="Times New Roman"/>
                <w:i/>
                <w:sz w:val="28"/>
                <w:szCs w:val="28"/>
              </w:rPr>
              <w:t>апреля</w:t>
            </w:r>
            <w:r w:rsidR="007A72CA" w:rsidRPr="00653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A2672" w:rsidRPr="00653F19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653F19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3A2672" w:rsidRPr="00653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A2672" w:rsidRPr="00653F19" w:rsidRDefault="003A2672" w:rsidP="009548B5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3F1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72" w:rsidRPr="00653F19" w:rsidRDefault="004D4A9B" w:rsidP="009548B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653F19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2</w:t>
            </w:r>
          </w:p>
        </w:tc>
      </w:tr>
    </w:tbl>
    <w:p w:rsidR="003A2672" w:rsidRPr="00653F19" w:rsidRDefault="003A2672" w:rsidP="009548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3F19">
        <w:rPr>
          <w:rFonts w:ascii="Times New Roman" w:hAnsi="Times New Roman" w:cs="Times New Roman"/>
          <w:sz w:val="28"/>
          <w:szCs w:val="28"/>
        </w:rPr>
        <w:t>г. Грозный</w:t>
      </w:r>
    </w:p>
    <w:p w:rsidR="003A2672" w:rsidRPr="00653F19" w:rsidRDefault="003A2672" w:rsidP="009548B5">
      <w:pPr>
        <w:ind w:firstLine="0"/>
        <w:rPr>
          <w:rFonts w:ascii="Times New Roman" w:hAnsi="Times New Roman" w:cs="Times New Roman"/>
        </w:rPr>
      </w:pPr>
    </w:p>
    <w:p w:rsidR="008F7CFA" w:rsidRPr="00653F19" w:rsidRDefault="009548B5" w:rsidP="009548B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53F19">
        <w:rPr>
          <w:rFonts w:ascii="Times New Roman" w:eastAsia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8F7CFA" w:rsidRPr="00653F19" w:rsidRDefault="009548B5" w:rsidP="009548B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53F19">
        <w:rPr>
          <w:rFonts w:ascii="Times New Roman" w:eastAsia="Times New Roman" w:hAnsi="Times New Roman" w:cs="Times New Roman"/>
          <w:sz w:val="28"/>
          <w:szCs w:val="28"/>
        </w:rPr>
        <w:t xml:space="preserve">при Архивном управлении </w:t>
      </w:r>
    </w:p>
    <w:p w:rsidR="009548B5" w:rsidRPr="00653F19" w:rsidRDefault="009548B5" w:rsidP="009548B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53F19">
        <w:rPr>
          <w:rFonts w:ascii="Times New Roman" w:eastAsia="Times New Roman" w:hAnsi="Times New Roman" w:cs="Times New Roman"/>
          <w:sz w:val="28"/>
          <w:szCs w:val="28"/>
        </w:rPr>
        <w:t>Правительства Чеченской Республики</w:t>
      </w:r>
    </w:p>
    <w:p w:rsidR="003A2672" w:rsidRPr="00653F19" w:rsidRDefault="003A2672" w:rsidP="009548B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1"/>
        <w:gridCol w:w="5964"/>
      </w:tblGrid>
      <w:tr w:rsidR="009548B5" w:rsidRPr="00653F19" w:rsidTr="009F0FA2">
        <w:trPr>
          <w:tblCellSpacing w:w="15" w:type="dxa"/>
        </w:trPr>
        <w:tc>
          <w:tcPr>
            <w:tcW w:w="3686" w:type="dxa"/>
            <w:shd w:val="clear" w:color="auto" w:fill="FFFFFF"/>
          </w:tcPr>
          <w:p w:rsidR="009548B5" w:rsidRPr="00653F19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9548B5" w:rsidRPr="00653F19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934EA"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редседателя</w:t>
            </w:r>
          </w:p>
          <w:p w:rsidR="009548B5" w:rsidRPr="00653F19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Присутствовали:</w:t>
            </w:r>
          </w:p>
          <w:p w:rsidR="009548B5" w:rsidRPr="00653F19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общественного совета при Архивном управлении Правительства </w:t>
            </w:r>
            <w:proofErr w:type="spellStart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ЧР</w:t>
            </w:r>
            <w:proofErr w:type="spellEnd"/>
          </w:p>
          <w:p w:rsidR="009548B5" w:rsidRPr="00653F19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653F19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653F19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Архивного управления Правительства </w:t>
            </w:r>
            <w:proofErr w:type="spellStart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ЧР</w:t>
            </w:r>
            <w:proofErr w:type="spellEnd"/>
          </w:p>
        </w:tc>
        <w:tc>
          <w:tcPr>
            <w:tcW w:w="5919" w:type="dxa"/>
            <w:shd w:val="clear" w:color="auto" w:fill="FFFFFF"/>
          </w:tcPr>
          <w:p w:rsidR="009548B5" w:rsidRPr="00653F19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Бугаев</w:t>
            </w:r>
            <w:r w:rsidRPr="0065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F19">
              <w:rPr>
                <w:rFonts w:ascii="Times New Roman" w:hAnsi="Times New Roman" w:cs="Times New Roman"/>
                <w:sz w:val="28"/>
                <w:szCs w:val="28"/>
              </w:rPr>
              <w:t>А.М</w:t>
            </w:r>
            <w:proofErr w:type="spellEnd"/>
            <w:r w:rsidRPr="0065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48B5" w:rsidRPr="00653F19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</w:t>
            </w:r>
            <w:r w:rsidRPr="0065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F19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proofErr w:type="spellEnd"/>
            <w:r w:rsidRPr="0065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Музаева </w:t>
            </w:r>
            <w:proofErr w:type="spellStart"/>
            <w:r w:rsidR="00714B3D"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-М.</w:t>
            </w:r>
          </w:p>
          <w:p w:rsidR="009548B5" w:rsidRPr="00653F19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653F19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653F19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653F19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 w:rsidRPr="0065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F19">
              <w:rPr>
                <w:rFonts w:ascii="Times New Roman" w:hAnsi="Times New Roman" w:cs="Times New Roman"/>
                <w:sz w:val="28"/>
                <w:szCs w:val="28"/>
              </w:rPr>
              <w:t>М.Х</w:t>
            </w:r>
            <w:proofErr w:type="spellEnd"/>
            <w:r w:rsidRPr="0065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548B5" w:rsidRPr="00653F19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Мусаева</w:t>
            </w:r>
            <w:r w:rsidRPr="0065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F19"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proofErr w:type="spellEnd"/>
            <w:r w:rsidRPr="0065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548B5" w:rsidRPr="00653F19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Сугаипова</w:t>
            </w:r>
            <w:proofErr w:type="spellEnd"/>
            <w:r w:rsidRPr="0065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F19"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spellEnd"/>
            <w:r w:rsidRPr="00653F1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548B5" w:rsidRPr="00653F19" w:rsidRDefault="009548B5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Инуркаева</w:t>
            </w:r>
            <w:proofErr w:type="spellEnd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Л.Д</w:t>
            </w:r>
            <w:proofErr w:type="spellEnd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A072A6" w:rsidRPr="00653F19" w:rsidRDefault="00A072A6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М.Х</w:t>
            </w:r>
            <w:proofErr w:type="spellEnd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A072A6" w:rsidRPr="00653F19" w:rsidRDefault="00A072A6" w:rsidP="007A72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Музаева </w:t>
            </w:r>
            <w:proofErr w:type="spellStart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Б.Н</w:t>
            </w:r>
            <w:proofErr w:type="spellEnd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-М.;</w:t>
            </w:r>
          </w:p>
          <w:p w:rsidR="00A072A6" w:rsidRPr="00653F19" w:rsidRDefault="00A072A6" w:rsidP="007A72C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Осмаева</w:t>
            </w:r>
            <w:proofErr w:type="spellEnd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Э.Х</w:t>
            </w:r>
            <w:proofErr w:type="spellEnd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7A72CA" w:rsidRPr="00653F19" w:rsidRDefault="00A072A6" w:rsidP="009548B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Тазабаева</w:t>
            </w:r>
            <w:proofErr w:type="spellEnd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653F19">
              <w:rPr>
                <w:rFonts w:ascii="Times New Roman" w:eastAsia="Times New Roman" w:hAnsi="Times New Roman" w:cs="Times New Roman"/>
                <w:sz w:val="28"/>
                <w:szCs w:val="28"/>
              </w:rPr>
              <w:t>-М.</w:t>
            </w:r>
          </w:p>
        </w:tc>
      </w:tr>
    </w:tbl>
    <w:p w:rsidR="003A2672" w:rsidRPr="00653F19" w:rsidRDefault="003A2672" w:rsidP="009548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2672" w:rsidRPr="00653F19" w:rsidRDefault="003A2672" w:rsidP="009548B5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F19">
        <w:rPr>
          <w:rStyle w:val="a3"/>
          <w:rFonts w:ascii="Times New Roman" w:hAnsi="Times New Roman" w:cs="Times New Roman"/>
          <w:b w:val="0"/>
          <w:sz w:val="28"/>
          <w:szCs w:val="28"/>
        </w:rPr>
        <w:t>ПОВЕСТКА ДНЯ:</w:t>
      </w:r>
    </w:p>
    <w:p w:rsidR="009548B5" w:rsidRPr="00653F19" w:rsidRDefault="009548B5" w:rsidP="00954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4A9B" w:rsidRPr="00653F19" w:rsidRDefault="004D4A9B" w:rsidP="00E10AC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53F1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653F19">
        <w:rPr>
          <w:rFonts w:ascii="Times New Roman" w:eastAsia="Times New Roman" w:hAnsi="Times New Roman" w:cs="Times New Roman"/>
          <w:sz w:val="28"/>
          <w:szCs w:val="28"/>
        </w:rPr>
        <w:t>паспортизации  архивных</w:t>
      </w:r>
      <w:proofErr w:type="gramEnd"/>
      <w:r w:rsidRPr="00653F19">
        <w:rPr>
          <w:rFonts w:ascii="Times New Roman" w:eastAsia="Times New Roman" w:hAnsi="Times New Roman" w:cs="Times New Roman"/>
          <w:sz w:val="28"/>
          <w:szCs w:val="28"/>
        </w:rPr>
        <w:t xml:space="preserve"> учреждений республики по состоянию на 01.01.2022 г.</w:t>
      </w:r>
    </w:p>
    <w:p w:rsidR="00714B3D" w:rsidRPr="00653F19" w:rsidRDefault="00E10AC8" w:rsidP="00E10AC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53F19">
        <w:rPr>
          <w:rFonts w:ascii="Times New Roman" w:eastAsia="Times New Roman" w:hAnsi="Times New Roman" w:cs="Times New Roman"/>
          <w:sz w:val="28"/>
          <w:szCs w:val="28"/>
        </w:rPr>
        <w:t xml:space="preserve">Доклад начальника отдела организационно-методической работы </w:t>
      </w:r>
      <w:proofErr w:type="spellStart"/>
      <w:r w:rsidRPr="00653F19">
        <w:rPr>
          <w:rFonts w:ascii="Times New Roman" w:eastAsia="Times New Roman" w:hAnsi="Times New Roman" w:cs="Times New Roman"/>
          <w:sz w:val="28"/>
          <w:szCs w:val="28"/>
        </w:rPr>
        <w:t>Б.Н</w:t>
      </w:r>
      <w:proofErr w:type="spellEnd"/>
      <w:r w:rsidRPr="00653F19">
        <w:rPr>
          <w:rFonts w:ascii="Times New Roman" w:eastAsia="Times New Roman" w:hAnsi="Times New Roman" w:cs="Times New Roman"/>
          <w:sz w:val="28"/>
          <w:szCs w:val="28"/>
        </w:rPr>
        <w:t>-М. Музаевой.</w:t>
      </w:r>
    </w:p>
    <w:p w:rsidR="003A2672" w:rsidRPr="00653F19" w:rsidRDefault="003A2672" w:rsidP="00954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AC8" w:rsidRPr="00653F19" w:rsidRDefault="003A2672" w:rsidP="00E10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3F19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E10AC8" w:rsidRPr="00653F19" w:rsidRDefault="007763EF" w:rsidP="00E10AC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F1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10AC8" w:rsidRPr="00653F19">
        <w:rPr>
          <w:rFonts w:ascii="Times New Roman" w:eastAsia="Times New Roman" w:hAnsi="Times New Roman" w:cs="Times New Roman"/>
          <w:sz w:val="28"/>
          <w:szCs w:val="28"/>
        </w:rPr>
        <w:t>Б.Н</w:t>
      </w:r>
      <w:proofErr w:type="spellEnd"/>
      <w:r w:rsidR="00E10AC8" w:rsidRPr="00653F19">
        <w:rPr>
          <w:rFonts w:ascii="Times New Roman" w:eastAsia="Times New Roman" w:hAnsi="Times New Roman" w:cs="Times New Roman"/>
          <w:sz w:val="28"/>
          <w:szCs w:val="28"/>
        </w:rPr>
        <w:t>-М. Музаеву, которая выступи</w:t>
      </w:r>
      <w:r w:rsidR="00A072A6" w:rsidRPr="00653F19">
        <w:rPr>
          <w:rFonts w:ascii="Times New Roman" w:eastAsia="Times New Roman" w:hAnsi="Times New Roman" w:cs="Times New Roman"/>
          <w:sz w:val="28"/>
          <w:szCs w:val="28"/>
        </w:rPr>
        <w:t xml:space="preserve">ла с докладом о проведении работы по </w:t>
      </w:r>
      <w:r w:rsidR="004D4A9B" w:rsidRPr="00653F19">
        <w:rPr>
          <w:rFonts w:ascii="Times New Roman" w:eastAsia="Times New Roman" w:hAnsi="Times New Roman" w:cs="Times New Roman"/>
          <w:sz w:val="28"/>
          <w:szCs w:val="28"/>
        </w:rPr>
        <w:t xml:space="preserve">итогам </w:t>
      </w:r>
      <w:proofErr w:type="gramStart"/>
      <w:r w:rsidR="004D4A9B" w:rsidRPr="00653F19">
        <w:rPr>
          <w:rFonts w:ascii="Times New Roman" w:eastAsia="Times New Roman" w:hAnsi="Times New Roman" w:cs="Times New Roman"/>
          <w:sz w:val="28"/>
          <w:szCs w:val="28"/>
        </w:rPr>
        <w:t>паспортизации  архивных</w:t>
      </w:r>
      <w:proofErr w:type="gramEnd"/>
      <w:r w:rsidR="004D4A9B" w:rsidRPr="00653F19">
        <w:rPr>
          <w:rFonts w:ascii="Times New Roman" w:eastAsia="Times New Roman" w:hAnsi="Times New Roman" w:cs="Times New Roman"/>
          <w:sz w:val="28"/>
          <w:szCs w:val="28"/>
        </w:rPr>
        <w:t xml:space="preserve"> учреждений республики по состоянию на 1 января 2022 г.</w:t>
      </w:r>
      <w:r w:rsidR="00FC05CE" w:rsidRPr="00653F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3343" w:rsidRPr="00653F19" w:rsidRDefault="00A072A6" w:rsidP="00E10AC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53F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53F1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53F19">
        <w:rPr>
          <w:rFonts w:ascii="Times New Roman" w:eastAsia="Times New Roman" w:hAnsi="Times New Roman" w:cs="Times New Roman"/>
          <w:sz w:val="28"/>
          <w:szCs w:val="28"/>
        </w:rPr>
        <w:t xml:space="preserve"> квартале </w:t>
      </w:r>
      <w:r w:rsidR="007714FF" w:rsidRPr="00653F19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653F19">
        <w:rPr>
          <w:rFonts w:ascii="Times New Roman" w:eastAsia="Times New Roman" w:hAnsi="Times New Roman" w:cs="Times New Roman"/>
          <w:sz w:val="28"/>
          <w:szCs w:val="28"/>
        </w:rPr>
        <w:t xml:space="preserve">года были проведено взаимодействие с </w:t>
      </w:r>
      <w:r w:rsidR="00643343" w:rsidRPr="00653F19">
        <w:rPr>
          <w:rFonts w:ascii="Times New Roman" w:eastAsia="Times New Roman" w:hAnsi="Times New Roman" w:cs="Times New Roman"/>
          <w:sz w:val="28"/>
          <w:szCs w:val="28"/>
        </w:rPr>
        <w:t xml:space="preserve">отделом обеспечения сохранности документов Архивного управления, а также </w:t>
      </w:r>
      <w:r w:rsidRPr="00653F19">
        <w:rPr>
          <w:rFonts w:ascii="Times New Roman" w:eastAsia="Times New Roman" w:hAnsi="Times New Roman" w:cs="Times New Roman"/>
          <w:sz w:val="28"/>
          <w:szCs w:val="28"/>
        </w:rPr>
        <w:t xml:space="preserve">районными администрациями республики по вопросу предоставления </w:t>
      </w:r>
      <w:r w:rsidR="007714FF" w:rsidRPr="00653F19">
        <w:rPr>
          <w:rFonts w:ascii="Times New Roman" w:eastAsia="Times New Roman" w:hAnsi="Times New Roman" w:cs="Times New Roman"/>
          <w:sz w:val="28"/>
          <w:szCs w:val="28"/>
        </w:rPr>
        <w:t>паспортных данных муниципальных архивов во состоянию на 01.01.2022 г</w:t>
      </w:r>
      <w:r w:rsidRPr="00653F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3343" w:rsidRPr="00653F19" w:rsidRDefault="00A072A6" w:rsidP="00E10AC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53F19">
        <w:rPr>
          <w:rFonts w:ascii="Times New Roman" w:eastAsia="Times New Roman" w:hAnsi="Times New Roman" w:cs="Times New Roman"/>
          <w:sz w:val="28"/>
          <w:szCs w:val="28"/>
        </w:rPr>
        <w:t>По итогам данной работы</w:t>
      </w:r>
      <w:r w:rsidR="00643343" w:rsidRPr="00653F19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сведения по следующим </w:t>
      </w:r>
      <w:r w:rsidR="00643343" w:rsidRPr="00653F19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показателей:</w:t>
      </w:r>
    </w:p>
    <w:p w:rsidR="00FC05CE" w:rsidRPr="00653F19" w:rsidRDefault="00643343" w:rsidP="00FC05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3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5CE" w:rsidRPr="00653F19">
        <w:rPr>
          <w:rFonts w:ascii="Times New Roman" w:hAnsi="Times New Roman" w:cs="Times New Roman"/>
          <w:sz w:val="28"/>
          <w:szCs w:val="28"/>
        </w:rPr>
        <w:t xml:space="preserve">паспорт государственного архива (Архивного управления Правительства </w:t>
      </w:r>
      <w:proofErr w:type="spellStart"/>
      <w:r w:rsidR="00FC05CE" w:rsidRPr="00653F19">
        <w:rPr>
          <w:rFonts w:ascii="Times New Roman" w:hAnsi="Times New Roman" w:cs="Times New Roman"/>
          <w:sz w:val="28"/>
          <w:szCs w:val="28"/>
        </w:rPr>
        <w:t>ЧР</w:t>
      </w:r>
      <w:proofErr w:type="spellEnd"/>
      <w:r w:rsidR="00FC05CE" w:rsidRPr="00653F19">
        <w:rPr>
          <w:rFonts w:ascii="Times New Roman" w:hAnsi="Times New Roman" w:cs="Times New Roman"/>
          <w:sz w:val="28"/>
          <w:szCs w:val="28"/>
        </w:rPr>
        <w:t>) по состоянию на 01.01.2022</w:t>
      </w:r>
      <w:r w:rsidR="001B7FCC" w:rsidRPr="00653F19">
        <w:rPr>
          <w:rFonts w:ascii="Times New Roman" w:hAnsi="Times New Roman" w:cs="Times New Roman"/>
          <w:sz w:val="28"/>
          <w:szCs w:val="28"/>
        </w:rPr>
        <w:t xml:space="preserve"> </w:t>
      </w:r>
      <w:r w:rsidR="001B7FCC" w:rsidRPr="00653F19">
        <w:rPr>
          <w:rFonts w:ascii="Times New Roman" w:hAnsi="Times New Roman" w:cs="Times New Roman"/>
          <w:bCs/>
          <w:sz w:val="28"/>
          <w:szCs w:val="28"/>
        </w:rPr>
        <w:t xml:space="preserve">(по форме, установленной приложением № 1 к </w:t>
      </w:r>
      <w:r w:rsidR="001B7FCC" w:rsidRPr="00653F19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Регламенту государственного учета документов Архивного Фонда РФ, утвержденного приказом </w:t>
      </w:r>
      <w:proofErr w:type="spellStart"/>
      <w:r w:rsidR="001B7FCC" w:rsidRPr="00653F19">
        <w:rPr>
          <w:rStyle w:val="ad"/>
          <w:rFonts w:ascii="Times New Roman" w:hAnsi="Times New Roman"/>
          <w:b w:val="0"/>
          <w:color w:val="auto"/>
          <w:sz w:val="28"/>
          <w:szCs w:val="28"/>
        </w:rPr>
        <w:t>Росархива</w:t>
      </w:r>
      <w:proofErr w:type="spellEnd"/>
      <w:r w:rsidR="001B7FCC" w:rsidRPr="00653F19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 от 11.03.1997 № 11)</w:t>
      </w:r>
      <w:r w:rsidR="00FC05CE" w:rsidRPr="00653F19">
        <w:rPr>
          <w:rFonts w:ascii="Times New Roman" w:hAnsi="Times New Roman" w:cs="Times New Roman"/>
          <w:sz w:val="28"/>
          <w:szCs w:val="28"/>
        </w:rPr>
        <w:t>;</w:t>
      </w:r>
    </w:p>
    <w:p w:rsidR="00FC05CE" w:rsidRPr="00653F19" w:rsidRDefault="00FC05CE" w:rsidP="00FC05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3F19">
        <w:rPr>
          <w:rFonts w:ascii="Times New Roman" w:hAnsi="Times New Roman" w:cs="Times New Roman"/>
          <w:sz w:val="28"/>
          <w:szCs w:val="28"/>
        </w:rPr>
        <w:t>паспорт муниципальных архивов (сводный) по состоянию на 01.01.2022</w:t>
      </w:r>
      <w:r w:rsidR="001B7FCC" w:rsidRPr="00653F19">
        <w:rPr>
          <w:rFonts w:ascii="Times New Roman" w:hAnsi="Times New Roman" w:cs="Times New Roman"/>
          <w:bCs/>
          <w:sz w:val="28"/>
          <w:szCs w:val="28"/>
        </w:rPr>
        <w:t xml:space="preserve">(по форме, установленной приложением № 1 к </w:t>
      </w:r>
      <w:r w:rsidR="001B7FCC" w:rsidRPr="00653F19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Регламенту государственного учета документов Архивного Фонда РФ, утвержденного приказом </w:t>
      </w:r>
      <w:proofErr w:type="spellStart"/>
      <w:r w:rsidR="001B7FCC" w:rsidRPr="00653F19">
        <w:rPr>
          <w:rStyle w:val="ad"/>
          <w:rFonts w:ascii="Times New Roman" w:hAnsi="Times New Roman"/>
          <w:b w:val="0"/>
          <w:color w:val="auto"/>
          <w:sz w:val="28"/>
          <w:szCs w:val="28"/>
        </w:rPr>
        <w:t>Росархива</w:t>
      </w:r>
      <w:proofErr w:type="spellEnd"/>
      <w:r w:rsidR="001B7FCC" w:rsidRPr="00653F19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 от 11.03.1997 № 11)</w:t>
      </w:r>
      <w:r w:rsidRPr="00653F19">
        <w:rPr>
          <w:rFonts w:ascii="Times New Roman" w:hAnsi="Times New Roman" w:cs="Times New Roman"/>
          <w:sz w:val="28"/>
          <w:szCs w:val="28"/>
        </w:rPr>
        <w:t>;</w:t>
      </w:r>
    </w:p>
    <w:p w:rsidR="00643343" w:rsidRPr="00653F19" w:rsidRDefault="00FC05CE" w:rsidP="007714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3F19">
        <w:rPr>
          <w:rFonts w:ascii="Times New Roman" w:hAnsi="Times New Roman" w:cs="Times New Roman"/>
          <w:sz w:val="28"/>
          <w:szCs w:val="28"/>
        </w:rPr>
        <w:t>паспорт архивов государственных музеев и библиотек (сводный) по состоянию на 01.01.2022</w:t>
      </w:r>
      <w:r w:rsidR="001B7FCC" w:rsidRPr="00653F19">
        <w:rPr>
          <w:rFonts w:ascii="Times New Roman" w:hAnsi="Times New Roman" w:cs="Times New Roman"/>
          <w:sz w:val="28"/>
          <w:szCs w:val="28"/>
        </w:rPr>
        <w:t xml:space="preserve"> </w:t>
      </w:r>
      <w:r w:rsidR="001B7FCC" w:rsidRPr="00653F19">
        <w:rPr>
          <w:rFonts w:ascii="Times New Roman" w:hAnsi="Times New Roman" w:cs="Times New Roman"/>
          <w:bCs/>
          <w:sz w:val="28"/>
          <w:szCs w:val="28"/>
        </w:rPr>
        <w:t xml:space="preserve">(по форме, установленной приложением № 1 к </w:t>
      </w:r>
      <w:r w:rsidR="001B7FCC" w:rsidRPr="00653F19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Регламенту государственного учета документов Архивного Фонда РФ, утвержденного приказом </w:t>
      </w:r>
      <w:proofErr w:type="spellStart"/>
      <w:r w:rsidR="001B7FCC" w:rsidRPr="00653F19">
        <w:rPr>
          <w:rStyle w:val="ad"/>
          <w:rFonts w:ascii="Times New Roman" w:hAnsi="Times New Roman"/>
          <w:b w:val="0"/>
          <w:color w:val="auto"/>
          <w:sz w:val="28"/>
          <w:szCs w:val="28"/>
        </w:rPr>
        <w:t>Росархива</w:t>
      </w:r>
      <w:proofErr w:type="spellEnd"/>
      <w:r w:rsidR="001B7FCC" w:rsidRPr="00653F19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 от 11.03.1997 № 11)</w:t>
      </w:r>
      <w:r w:rsidR="007714FF" w:rsidRPr="00653F19">
        <w:rPr>
          <w:rFonts w:ascii="Times New Roman" w:hAnsi="Times New Roman" w:cs="Times New Roman"/>
          <w:sz w:val="28"/>
          <w:szCs w:val="28"/>
        </w:rPr>
        <w:t>.</w:t>
      </w:r>
    </w:p>
    <w:p w:rsidR="00FC05CE" w:rsidRPr="00653F19" w:rsidRDefault="00643343" w:rsidP="00FC05CE">
      <w:pPr>
        <w:tabs>
          <w:tab w:val="num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3F19">
        <w:rPr>
          <w:rFonts w:ascii="Times New Roman" w:hAnsi="Times New Roman" w:cs="Times New Roman"/>
          <w:sz w:val="28"/>
          <w:szCs w:val="28"/>
        </w:rPr>
        <w:t>Все сведения направлены в Федеральное архивное агентство</w:t>
      </w:r>
      <w:r w:rsidR="00FC05CE" w:rsidRPr="00653F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05CE" w:rsidRPr="00653F19"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 w:rsidR="00FC05CE" w:rsidRPr="00653F19">
        <w:rPr>
          <w:rFonts w:ascii="Times New Roman" w:hAnsi="Times New Roman" w:cs="Times New Roman"/>
          <w:sz w:val="28"/>
          <w:szCs w:val="28"/>
        </w:rPr>
        <w:t>)</w:t>
      </w:r>
      <w:r w:rsidRPr="00653F19">
        <w:rPr>
          <w:rFonts w:ascii="Times New Roman" w:hAnsi="Times New Roman" w:cs="Times New Roman"/>
          <w:sz w:val="28"/>
          <w:szCs w:val="28"/>
        </w:rPr>
        <w:t xml:space="preserve">, а также размещены в электронной форме на Портале автоматизированного сбора ведомственной статистической информации </w:t>
      </w:r>
      <w:proofErr w:type="spellStart"/>
      <w:r w:rsidRPr="00653F19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653F19">
        <w:rPr>
          <w:rFonts w:ascii="Times New Roman" w:hAnsi="Times New Roman" w:cs="Times New Roman"/>
          <w:sz w:val="28"/>
          <w:szCs w:val="28"/>
        </w:rPr>
        <w:t>.</w:t>
      </w:r>
    </w:p>
    <w:p w:rsidR="007714FF" w:rsidRPr="00653F19" w:rsidRDefault="007714FF" w:rsidP="00FC05CE">
      <w:pPr>
        <w:tabs>
          <w:tab w:val="num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3F19">
        <w:rPr>
          <w:rFonts w:ascii="Times New Roman" w:hAnsi="Times New Roman" w:cs="Times New Roman"/>
          <w:sz w:val="28"/>
          <w:szCs w:val="28"/>
        </w:rPr>
        <w:t xml:space="preserve">По итогам паспортизации можно сказать следующее. Архивный фонд Чеченской Республики на 01.01.2022 г. насчитывает 152 фонда, содержащих 150 823 единицы хранения (государственная часть) и 970 фондов 124 258 единиц хранения (муниципальная часть). Паспорт </w:t>
      </w:r>
      <w:r w:rsidR="00A8072D" w:rsidRPr="00653F1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653F19">
        <w:rPr>
          <w:rFonts w:ascii="Times New Roman" w:hAnsi="Times New Roman" w:cs="Times New Roman"/>
          <w:sz w:val="28"/>
          <w:szCs w:val="28"/>
        </w:rPr>
        <w:t xml:space="preserve">музеев и библиотек насчитывает </w:t>
      </w:r>
      <w:r w:rsidR="00A8072D" w:rsidRPr="00653F19">
        <w:rPr>
          <w:rFonts w:ascii="Times New Roman" w:hAnsi="Times New Roman" w:cs="Times New Roman"/>
          <w:sz w:val="28"/>
          <w:szCs w:val="28"/>
        </w:rPr>
        <w:t>6 фондов 1212 ед. хр.</w:t>
      </w:r>
    </w:p>
    <w:p w:rsidR="001B7FCC" w:rsidRPr="00653F19" w:rsidRDefault="00205BFD" w:rsidP="00A807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3F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10AC8" w:rsidRPr="00653F19" w:rsidRDefault="00E10AC8" w:rsidP="00E10A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3F19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1B7FCC" w:rsidRPr="00653F19" w:rsidRDefault="007763EF" w:rsidP="00A807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3F19">
        <w:rPr>
          <w:rFonts w:ascii="Times New Roman" w:hAnsi="Times New Roman" w:cs="Times New Roman"/>
          <w:sz w:val="28"/>
          <w:szCs w:val="28"/>
        </w:rPr>
        <w:tab/>
      </w:r>
      <w:r w:rsidR="001B7FCC" w:rsidRPr="00653F19">
        <w:rPr>
          <w:rFonts w:ascii="Times New Roman" w:hAnsi="Times New Roman" w:cs="Times New Roman"/>
          <w:sz w:val="28"/>
          <w:szCs w:val="28"/>
        </w:rPr>
        <w:t xml:space="preserve">1. </w:t>
      </w:r>
      <w:r w:rsidR="00E10AC8" w:rsidRPr="00653F19">
        <w:rPr>
          <w:rFonts w:ascii="Times New Roman" w:hAnsi="Times New Roman" w:cs="Times New Roman"/>
          <w:sz w:val="28"/>
          <w:szCs w:val="28"/>
        </w:rPr>
        <w:t xml:space="preserve">Считать исполненной работу </w:t>
      </w:r>
      <w:r w:rsidR="001B7FCC" w:rsidRPr="00653F19">
        <w:rPr>
          <w:rFonts w:ascii="Times New Roman" w:hAnsi="Times New Roman" w:cs="Times New Roman"/>
          <w:sz w:val="28"/>
          <w:szCs w:val="28"/>
        </w:rPr>
        <w:t>по паспортизации</w:t>
      </w:r>
      <w:r w:rsidR="00E10AC8" w:rsidRPr="00653F19">
        <w:rPr>
          <w:rFonts w:ascii="Times New Roman" w:hAnsi="Times New Roman" w:cs="Times New Roman"/>
          <w:sz w:val="28"/>
          <w:szCs w:val="28"/>
        </w:rPr>
        <w:t xml:space="preserve"> </w:t>
      </w:r>
      <w:r w:rsidR="001B7FCC" w:rsidRPr="00653F19">
        <w:rPr>
          <w:rFonts w:ascii="Times New Roman" w:hAnsi="Times New Roman" w:cs="Times New Roman"/>
          <w:sz w:val="28"/>
          <w:szCs w:val="28"/>
        </w:rPr>
        <w:t>архивных учреждений Чеченской Республики по состоянию на 1 января 2022 г.</w:t>
      </w:r>
    </w:p>
    <w:p w:rsidR="001B7FCC" w:rsidRPr="00653F19" w:rsidRDefault="001B7FCC" w:rsidP="009548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15F1" w:rsidRPr="00653F19" w:rsidRDefault="00C115F1" w:rsidP="009548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072D" w:rsidRPr="00653F19" w:rsidRDefault="00A8072D" w:rsidP="009548B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2379"/>
        <w:gridCol w:w="3098"/>
      </w:tblGrid>
      <w:tr w:rsidR="003A2672" w:rsidRPr="00653F19" w:rsidTr="00F9764A">
        <w:tc>
          <w:tcPr>
            <w:tcW w:w="3936" w:type="dxa"/>
          </w:tcPr>
          <w:p w:rsidR="003A2672" w:rsidRPr="00653F19" w:rsidRDefault="003A2672" w:rsidP="00F9764A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3F1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</w:tc>
        <w:tc>
          <w:tcPr>
            <w:tcW w:w="2540" w:type="dxa"/>
          </w:tcPr>
          <w:p w:rsidR="003A2672" w:rsidRPr="00653F19" w:rsidRDefault="003A2672" w:rsidP="00F976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3A2672" w:rsidRPr="00653F19" w:rsidRDefault="00907D37" w:rsidP="00F976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F19">
              <w:rPr>
                <w:rFonts w:ascii="Times New Roman" w:hAnsi="Times New Roman" w:cs="Times New Roman"/>
                <w:sz w:val="28"/>
                <w:szCs w:val="28"/>
              </w:rPr>
              <w:t>А.М</w:t>
            </w:r>
            <w:proofErr w:type="spellEnd"/>
            <w:r w:rsidRPr="00653F19">
              <w:rPr>
                <w:rFonts w:ascii="Times New Roman" w:hAnsi="Times New Roman" w:cs="Times New Roman"/>
                <w:sz w:val="28"/>
                <w:szCs w:val="28"/>
              </w:rPr>
              <w:t>. Бугаев</w:t>
            </w:r>
          </w:p>
        </w:tc>
      </w:tr>
      <w:tr w:rsidR="00FC05CE" w:rsidRPr="00653F19" w:rsidTr="00F9764A">
        <w:tc>
          <w:tcPr>
            <w:tcW w:w="3936" w:type="dxa"/>
          </w:tcPr>
          <w:p w:rsidR="00FC05CE" w:rsidRPr="00653F19" w:rsidRDefault="00FC05CE" w:rsidP="00F9764A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FC05CE" w:rsidRPr="00653F19" w:rsidRDefault="00FC05CE" w:rsidP="00F976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FC05CE" w:rsidRPr="00653F19" w:rsidRDefault="00FC05CE" w:rsidP="00F976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72" w:rsidRPr="00653F19" w:rsidTr="00F9764A">
        <w:tc>
          <w:tcPr>
            <w:tcW w:w="3936" w:type="dxa"/>
          </w:tcPr>
          <w:p w:rsidR="003A2672" w:rsidRPr="00653F19" w:rsidRDefault="003A2672" w:rsidP="00F9764A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3F1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540" w:type="dxa"/>
          </w:tcPr>
          <w:p w:rsidR="003A2672" w:rsidRPr="00653F19" w:rsidRDefault="003A2672" w:rsidP="00F976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3A2672" w:rsidRPr="00653F19" w:rsidRDefault="009D23CC" w:rsidP="00F976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F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7D37" w:rsidRPr="00653F1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="00907D37" w:rsidRPr="00653F19">
              <w:rPr>
                <w:rFonts w:ascii="Times New Roman" w:hAnsi="Times New Roman" w:cs="Times New Roman"/>
                <w:sz w:val="28"/>
                <w:szCs w:val="28"/>
              </w:rPr>
              <w:t>-М. Музаева</w:t>
            </w:r>
          </w:p>
        </w:tc>
      </w:tr>
    </w:tbl>
    <w:p w:rsidR="00500D83" w:rsidRPr="00653F19" w:rsidRDefault="00500D83">
      <w:pPr>
        <w:rPr>
          <w:rFonts w:ascii="Times New Roman" w:hAnsi="Times New Roman" w:cs="Times New Roman"/>
          <w:sz w:val="28"/>
          <w:szCs w:val="28"/>
        </w:rPr>
      </w:pPr>
    </w:p>
    <w:p w:rsidR="00E10AC8" w:rsidRPr="00653F19" w:rsidRDefault="00E10AC8" w:rsidP="00E10AC8">
      <w:pPr>
        <w:rPr>
          <w:sz w:val="28"/>
          <w:szCs w:val="28"/>
        </w:rPr>
      </w:pPr>
    </w:p>
    <w:p w:rsidR="00E10AC8" w:rsidRPr="00653F19" w:rsidRDefault="00E10AC8" w:rsidP="00E10AC8">
      <w:pPr>
        <w:rPr>
          <w:sz w:val="28"/>
          <w:szCs w:val="28"/>
        </w:rPr>
      </w:pPr>
    </w:p>
    <w:p w:rsidR="00E10AC8" w:rsidRPr="00653F19" w:rsidRDefault="00E10AC8" w:rsidP="00E10AC8">
      <w:pPr>
        <w:rPr>
          <w:sz w:val="28"/>
          <w:szCs w:val="28"/>
        </w:rPr>
      </w:pPr>
    </w:p>
    <w:p w:rsidR="00E10AC8" w:rsidRPr="00653F19" w:rsidRDefault="00E10AC8" w:rsidP="00E10AC8">
      <w:pPr>
        <w:rPr>
          <w:sz w:val="28"/>
          <w:szCs w:val="28"/>
        </w:rPr>
      </w:pPr>
    </w:p>
    <w:p w:rsidR="00E10AC8" w:rsidRPr="00653F19" w:rsidRDefault="00E10AC8"/>
    <w:sectPr w:rsidR="00E10AC8" w:rsidRPr="00653F19" w:rsidSect="007A46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73" w:rsidRDefault="00D31273" w:rsidP="00907D37">
      <w:r>
        <w:separator/>
      </w:r>
    </w:p>
  </w:endnote>
  <w:endnote w:type="continuationSeparator" w:id="0">
    <w:p w:rsidR="00D31273" w:rsidRDefault="00D31273" w:rsidP="0090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73" w:rsidRDefault="00D31273" w:rsidP="00907D37">
      <w:r>
        <w:separator/>
      </w:r>
    </w:p>
  </w:footnote>
  <w:footnote w:type="continuationSeparator" w:id="0">
    <w:p w:rsidR="00D31273" w:rsidRDefault="00D31273" w:rsidP="0090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4585"/>
      <w:docPartObj>
        <w:docPartGallery w:val="Page Numbers (Top of Page)"/>
        <w:docPartUnique/>
      </w:docPartObj>
    </w:sdtPr>
    <w:sdtEndPr/>
    <w:sdtContent>
      <w:p w:rsidR="00907D37" w:rsidRDefault="00F23CDA">
        <w:pPr>
          <w:pStyle w:val="a7"/>
          <w:jc w:val="center"/>
        </w:pPr>
        <w:r w:rsidRPr="00FC05CE">
          <w:rPr>
            <w:rFonts w:ascii="Times New Roman" w:hAnsi="Times New Roman" w:cs="Times New Roman"/>
          </w:rPr>
          <w:fldChar w:fldCharType="begin"/>
        </w:r>
        <w:r w:rsidR="0026654E" w:rsidRPr="00FC05CE">
          <w:rPr>
            <w:rFonts w:ascii="Times New Roman" w:hAnsi="Times New Roman" w:cs="Times New Roman"/>
          </w:rPr>
          <w:instrText xml:space="preserve"> PAGE   \* MERGEFORMAT </w:instrText>
        </w:r>
        <w:r w:rsidRPr="00FC05CE">
          <w:rPr>
            <w:rFonts w:ascii="Times New Roman" w:hAnsi="Times New Roman" w:cs="Times New Roman"/>
          </w:rPr>
          <w:fldChar w:fldCharType="separate"/>
        </w:r>
        <w:r w:rsidR="00B85F60">
          <w:rPr>
            <w:rFonts w:ascii="Times New Roman" w:hAnsi="Times New Roman" w:cs="Times New Roman"/>
            <w:noProof/>
          </w:rPr>
          <w:t>2</w:t>
        </w:r>
        <w:r w:rsidRPr="00FC05CE">
          <w:rPr>
            <w:rFonts w:ascii="Times New Roman" w:hAnsi="Times New Roman" w:cs="Times New Roman"/>
          </w:rPr>
          <w:fldChar w:fldCharType="end"/>
        </w:r>
      </w:p>
    </w:sdtContent>
  </w:sdt>
  <w:p w:rsidR="00907D37" w:rsidRDefault="00907D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1EC"/>
    <w:multiLevelType w:val="hybridMultilevel"/>
    <w:tmpl w:val="B0CC1A54"/>
    <w:lvl w:ilvl="0" w:tplc="810E93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01B8">
      <w:start w:val="1"/>
      <w:numFmt w:val="decimal"/>
      <w:lvlText w:val="%4"/>
      <w:lvlJc w:val="left"/>
      <w:pPr>
        <w:tabs>
          <w:tab w:val="num" w:pos="2880"/>
        </w:tabs>
        <w:ind w:left="2880" w:hanging="2710"/>
      </w:pPr>
      <w:rPr>
        <w:rFonts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2"/>
    <w:rsid w:val="00043B34"/>
    <w:rsid w:val="00063707"/>
    <w:rsid w:val="00090D37"/>
    <w:rsid w:val="000C350B"/>
    <w:rsid w:val="000D4806"/>
    <w:rsid w:val="00136A4D"/>
    <w:rsid w:val="001B7FCC"/>
    <w:rsid w:val="001F3992"/>
    <w:rsid w:val="00205BFD"/>
    <w:rsid w:val="00207A41"/>
    <w:rsid w:val="0021304D"/>
    <w:rsid w:val="00236EE4"/>
    <w:rsid w:val="00244456"/>
    <w:rsid w:val="0026654E"/>
    <w:rsid w:val="0030503D"/>
    <w:rsid w:val="00325CE9"/>
    <w:rsid w:val="00327DE3"/>
    <w:rsid w:val="00354BA0"/>
    <w:rsid w:val="0037338C"/>
    <w:rsid w:val="003A2672"/>
    <w:rsid w:val="003A625A"/>
    <w:rsid w:val="003B6D65"/>
    <w:rsid w:val="003B7222"/>
    <w:rsid w:val="003C1F6A"/>
    <w:rsid w:val="00405D3A"/>
    <w:rsid w:val="00440EEA"/>
    <w:rsid w:val="0046494C"/>
    <w:rsid w:val="00495DBD"/>
    <w:rsid w:val="004D0F38"/>
    <w:rsid w:val="004D4A9B"/>
    <w:rsid w:val="004E0ED2"/>
    <w:rsid w:val="005004F5"/>
    <w:rsid w:val="00500D83"/>
    <w:rsid w:val="005247EC"/>
    <w:rsid w:val="00553052"/>
    <w:rsid w:val="00556267"/>
    <w:rsid w:val="0056173A"/>
    <w:rsid w:val="005D5332"/>
    <w:rsid w:val="005D6B96"/>
    <w:rsid w:val="005E2B90"/>
    <w:rsid w:val="00643343"/>
    <w:rsid w:val="00650EFF"/>
    <w:rsid w:val="00653F19"/>
    <w:rsid w:val="00694EA5"/>
    <w:rsid w:val="00711E74"/>
    <w:rsid w:val="00714B3D"/>
    <w:rsid w:val="007714FF"/>
    <w:rsid w:val="007763EF"/>
    <w:rsid w:val="007A4672"/>
    <w:rsid w:val="007A72CA"/>
    <w:rsid w:val="007B45E3"/>
    <w:rsid w:val="007F5988"/>
    <w:rsid w:val="008113E6"/>
    <w:rsid w:val="00820915"/>
    <w:rsid w:val="00832558"/>
    <w:rsid w:val="00880E84"/>
    <w:rsid w:val="008C617D"/>
    <w:rsid w:val="008F7CFA"/>
    <w:rsid w:val="00907D37"/>
    <w:rsid w:val="009548B5"/>
    <w:rsid w:val="00986F4F"/>
    <w:rsid w:val="009C63DD"/>
    <w:rsid w:val="009D23CC"/>
    <w:rsid w:val="009E058E"/>
    <w:rsid w:val="00A072A6"/>
    <w:rsid w:val="00A165A0"/>
    <w:rsid w:val="00A217FA"/>
    <w:rsid w:val="00A43CFB"/>
    <w:rsid w:val="00A66673"/>
    <w:rsid w:val="00A74DFC"/>
    <w:rsid w:val="00A8072D"/>
    <w:rsid w:val="00AA1494"/>
    <w:rsid w:val="00B17F03"/>
    <w:rsid w:val="00B2669E"/>
    <w:rsid w:val="00B36DDB"/>
    <w:rsid w:val="00B5777D"/>
    <w:rsid w:val="00B85F60"/>
    <w:rsid w:val="00BA0844"/>
    <w:rsid w:val="00C115F1"/>
    <w:rsid w:val="00C14B02"/>
    <w:rsid w:val="00C1576E"/>
    <w:rsid w:val="00C239AE"/>
    <w:rsid w:val="00C25885"/>
    <w:rsid w:val="00C263FB"/>
    <w:rsid w:val="00C52026"/>
    <w:rsid w:val="00C52603"/>
    <w:rsid w:val="00C92F29"/>
    <w:rsid w:val="00C9381F"/>
    <w:rsid w:val="00D31273"/>
    <w:rsid w:val="00D43D23"/>
    <w:rsid w:val="00DA7648"/>
    <w:rsid w:val="00E065CF"/>
    <w:rsid w:val="00E10AC8"/>
    <w:rsid w:val="00E238CC"/>
    <w:rsid w:val="00E54BAF"/>
    <w:rsid w:val="00F13E7A"/>
    <w:rsid w:val="00F23CDA"/>
    <w:rsid w:val="00F256E0"/>
    <w:rsid w:val="00F35860"/>
    <w:rsid w:val="00F53068"/>
    <w:rsid w:val="00F93422"/>
    <w:rsid w:val="00F934EA"/>
    <w:rsid w:val="00F93858"/>
    <w:rsid w:val="00FA0FA4"/>
    <w:rsid w:val="00FB288E"/>
    <w:rsid w:val="00FB79D4"/>
    <w:rsid w:val="00FC05CE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6DFE2-C847-4865-9138-52B7CE8F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FCC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267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3A2672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3A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A2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48B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07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D3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7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7D3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15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5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7FC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3"/>
    <w:uiPriority w:val="99"/>
    <w:rsid w:val="001B7FCC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M.Malsag</cp:lastModifiedBy>
  <cp:revision>8</cp:revision>
  <cp:lastPrinted>2023-02-10T06:52:00Z</cp:lastPrinted>
  <dcterms:created xsi:type="dcterms:W3CDTF">2023-02-10T06:42:00Z</dcterms:created>
  <dcterms:modified xsi:type="dcterms:W3CDTF">2023-02-13T09:54:00Z</dcterms:modified>
</cp:coreProperties>
</file>