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81" w:rsidRPr="009866AC" w:rsidRDefault="00815181" w:rsidP="00815181">
      <w:pPr>
        <w:pStyle w:val="ConsPlusNormal"/>
        <w:jc w:val="center"/>
        <w:rPr>
          <w:noProof/>
          <w:spacing w:val="26"/>
          <w:sz w:val="28"/>
        </w:rPr>
      </w:pPr>
    </w:p>
    <w:p w:rsidR="00894928" w:rsidRDefault="00894928" w:rsidP="00894928">
      <w:pPr>
        <w:ind w:firstLine="0"/>
        <w:jc w:val="center"/>
        <w:rPr>
          <w:rFonts w:ascii="Times New Roman" w:hAnsi="Times New Roman" w:cs="Times New Roman"/>
          <w:color w:val="000000"/>
        </w:rPr>
      </w:pPr>
      <w:r w:rsidRPr="004E46C6">
        <w:rPr>
          <w:b/>
          <w:noProof/>
          <w:spacing w:val="26"/>
          <w:sz w:val="28"/>
        </w:rPr>
        <w:drawing>
          <wp:inline distT="0" distB="0" distL="0" distR="0" wp14:anchorId="1CE5B42C" wp14:editId="333DBF45">
            <wp:extent cx="733425" cy="771525"/>
            <wp:effectExtent l="0" t="0" r="0" b="0"/>
            <wp:docPr id="4" name="Рисунок 1" descr="Официальный сайт Парламента Чеченской Республики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фициальный сайт Парламента Чеченской Республики - Герб"/>
                    <pic:cNvPicPr>
                      <a:picLocks noChangeAspect="1" noChangeArrowheads="1"/>
                    </pic:cNvPicPr>
                  </pic:nvPicPr>
                  <pic:blipFill>
                    <a:blip r:embed="rId5" cstate="print"/>
                    <a:srcRect/>
                    <a:stretch>
                      <a:fillRect/>
                    </a:stretch>
                  </pic:blipFill>
                  <pic:spPr bwMode="auto">
                    <a:xfrm>
                      <a:off x="0" y="0"/>
                      <a:ext cx="733425" cy="771525"/>
                    </a:xfrm>
                    <a:prstGeom prst="rect">
                      <a:avLst/>
                    </a:prstGeom>
                    <a:noFill/>
                    <a:ln w="9525">
                      <a:noFill/>
                      <a:miter lim="800000"/>
                      <a:headEnd/>
                      <a:tailEnd/>
                    </a:ln>
                  </pic:spPr>
                </pic:pic>
              </a:graphicData>
            </a:graphic>
          </wp:inline>
        </w:drawing>
      </w:r>
    </w:p>
    <w:p w:rsidR="00894928" w:rsidRDefault="00894928" w:rsidP="00894928">
      <w:pPr>
        <w:ind w:firstLine="0"/>
        <w:jc w:val="center"/>
        <w:rPr>
          <w:rFonts w:ascii="Times New Roman" w:hAnsi="Times New Roman" w:cs="Times New Roman"/>
          <w:color w:val="000000"/>
        </w:rPr>
      </w:pPr>
    </w:p>
    <w:p w:rsidR="00894928" w:rsidRPr="00894928" w:rsidRDefault="00894928" w:rsidP="00894928">
      <w:pPr>
        <w:ind w:firstLine="0"/>
        <w:jc w:val="center"/>
        <w:rPr>
          <w:rFonts w:ascii="Times New Roman" w:hAnsi="Times New Roman" w:cs="Times New Roman"/>
          <w:b/>
          <w:color w:val="000000"/>
        </w:rPr>
      </w:pPr>
      <w:r w:rsidRPr="00894928">
        <w:rPr>
          <w:rFonts w:ascii="Times New Roman" w:hAnsi="Times New Roman" w:cs="Times New Roman"/>
          <w:b/>
          <w:color w:val="000000"/>
        </w:rPr>
        <w:t>АРХИВНОЕ УПРАВЛЕНИЕ ПРАВИТЕЛЬСТВА ЧЕЧЕНСКОЙ РЕСПУБЛИКИ</w:t>
      </w:r>
    </w:p>
    <w:p w:rsidR="00894928" w:rsidRPr="00894928" w:rsidRDefault="00894928" w:rsidP="00894928">
      <w:pPr>
        <w:ind w:firstLine="0"/>
        <w:jc w:val="center"/>
        <w:rPr>
          <w:rFonts w:ascii="Times New Roman" w:hAnsi="Times New Roman" w:cs="Times New Roman"/>
          <w:b/>
          <w:color w:val="000000"/>
        </w:rPr>
      </w:pPr>
      <w:r w:rsidRPr="00894928">
        <w:rPr>
          <w:rFonts w:ascii="Times New Roman" w:hAnsi="Times New Roman" w:cs="Times New Roman"/>
          <w:b/>
          <w:color w:val="000000"/>
        </w:rPr>
        <w:t xml:space="preserve">(Архивное управление Правительства </w:t>
      </w:r>
      <w:proofErr w:type="spellStart"/>
      <w:r w:rsidRPr="00894928">
        <w:rPr>
          <w:rFonts w:ascii="Times New Roman" w:hAnsi="Times New Roman" w:cs="Times New Roman"/>
          <w:b/>
          <w:color w:val="000000"/>
        </w:rPr>
        <w:t>ЧР</w:t>
      </w:r>
      <w:proofErr w:type="spellEnd"/>
      <w:r w:rsidRPr="00894928">
        <w:rPr>
          <w:rFonts w:ascii="Times New Roman" w:hAnsi="Times New Roman" w:cs="Times New Roman"/>
          <w:b/>
          <w:color w:val="000000"/>
        </w:rPr>
        <w:t>)</w:t>
      </w:r>
    </w:p>
    <w:p w:rsidR="00894928" w:rsidRPr="00894928" w:rsidRDefault="00894928" w:rsidP="00894928">
      <w:pPr>
        <w:pStyle w:val="ConsPlusNonformat"/>
        <w:jc w:val="center"/>
        <w:rPr>
          <w:rFonts w:ascii="Times New Roman" w:hAnsi="Times New Roman" w:cs="Times New Roman"/>
          <w:b/>
          <w:color w:val="000000"/>
          <w:sz w:val="24"/>
          <w:szCs w:val="24"/>
        </w:rPr>
      </w:pPr>
    </w:p>
    <w:p w:rsidR="00894928" w:rsidRPr="00894928" w:rsidRDefault="00894928" w:rsidP="00894928">
      <w:pPr>
        <w:ind w:firstLine="0"/>
        <w:jc w:val="center"/>
        <w:rPr>
          <w:rFonts w:ascii="Times New Roman" w:hAnsi="Times New Roman" w:cs="Times New Roman"/>
          <w:b/>
          <w:bCs/>
        </w:rPr>
      </w:pPr>
      <w:proofErr w:type="spellStart"/>
      <w:r w:rsidRPr="00894928">
        <w:rPr>
          <w:rFonts w:ascii="Times New Roman" w:hAnsi="Times New Roman" w:cs="Times New Roman"/>
          <w:b/>
          <w:bCs/>
        </w:rPr>
        <w:t>НОХЧИЙН</w:t>
      </w:r>
      <w:proofErr w:type="spellEnd"/>
      <w:r w:rsidRPr="00894928">
        <w:rPr>
          <w:rFonts w:ascii="Times New Roman" w:hAnsi="Times New Roman" w:cs="Times New Roman"/>
          <w:b/>
          <w:bCs/>
        </w:rPr>
        <w:t xml:space="preserve"> </w:t>
      </w:r>
      <w:proofErr w:type="spellStart"/>
      <w:r w:rsidRPr="00894928">
        <w:rPr>
          <w:rFonts w:ascii="Times New Roman" w:hAnsi="Times New Roman" w:cs="Times New Roman"/>
          <w:b/>
          <w:bCs/>
        </w:rPr>
        <w:t>РЕСПУБЛИКИН</w:t>
      </w:r>
      <w:proofErr w:type="spellEnd"/>
      <w:r w:rsidRPr="00894928">
        <w:rPr>
          <w:rFonts w:ascii="Times New Roman" w:hAnsi="Times New Roman" w:cs="Times New Roman"/>
          <w:b/>
          <w:bCs/>
        </w:rPr>
        <w:t xml:space="preserve"> </w:t>
      </w:r>
      <w:proofErr w:type="spellStart"/>
      <w:r w:rsidRPr="00894928">
        <w:rPr>
          <w:rFonts w:ascii="Times New Roman" w:hAnsi="Times New Roman" w:cs="Times New Roman"/>
          <w:b/>
          <w:bCs/>
        </w:rPr>
        <w:t>ПРАВИТЕЛЬСТВОН</w:t>
      </w:r>
      <w:proofErr w:type="spellEnd"/>
      <w:r w:rsidRPr="00894928">
        <w:rPr>
          <w:rFonts w:ascii="Times New Roman" w:hAnsi="Times New Roman" w:cs="Times New Roman"/>
          <w:b/>
          <w:bCs/>
        </w:rPr>
        <w:t xml:space="preserve"> </w:t>
      </w:r>
      <w:proofErr w:type="spellStart"/>
      <w:r w:rsidRPr="00894928">
        <w:rPr>
          <w:rFonts w:ascii="Times New Roman" w:hAnsi="Times New Roman" w:cs="Times New Roman"/>
          <w:b/>
          <w:bCs/>
        </w:rPr>
        <w:t>АРХИВИЙН</w:t>
      </w:r>
      <w:proofErr w:type="spellEnd"/>
      <w:r w:rsidRPr="00894928">
        <w:rPr>
          <w:rFonts w:ascii="Times New Roman" w:hAnsi="Times New Roman" w:cs="Times New Roman"/>
          <w:b/>
          <w:bCs/>
        </w:rPr>
        <w:t xml:space="preserve"> </w:t>
      </w:r>
      <w:proofErr w:type="spellStart"/>
      <w:r w:rsidRPr="00894928">
        <w:rPr>
          <w:rFonts w:ascii="Times New Roman" w:hAnsi="Times New Roman" w:cs="Times New Roman"/>
          <w:b/>
          <w:bCs/>
        </w:rPr>
        <w:t>УРХАЛЛА</w:t>
      </w:r>
      <w:proofErr w:type="spellEnd"/>
    </w:p>
    <w:p w:rsidR="00894928" w:rsidRPr="00894928" w:rsidRDefault="00894928" w:rsidP="00894928">
      <w:pPr>
        <w:ind w:firstLine="0"/>
        <w:jc w:val="center"/>
        <w:rPr>
          <w:rFonts w:ascii="Times New Roman" w:hAnsi="Times New Roman" w:cs="Times New Roman"/>
          <w:b/>
          <w:bCs/>
        </w:rPr>
      </w:pPr>
      <w:r w:rsidRPr="00894928">
        <w:rPr>
          <w:rFonts w:ascii="Times New Roman" w:hAnsi="Times New Roman" w:cs="Times New Roman"/>
          <w:b/>
          <w:bCs/>
        </w:rPr>
        <w:t xml:space="preserve"> (</w:t>
      </w:r>
      <w:proofErr w:type="spellStart"/>
      <w:r w:rsidRPr="00894928">
        <w:rPr>
          <w:rFonts w:ascii="Times New Roman" w:hAnsi="Times New Roman" w:cs="Times New Roman"/>
          <w:b/>
          <w:bCs/>
        </w:rPr>
        <w:t>НР</w:t>
      </w:r>
      <w:proofErr w:type="spellEnd"/>
      <w:r w:rsidRPr="00894928">
        <w:rPr>
          <w:rFonts w:ascii="Times New Roman" w:hAnsi="Times New Roman" w:cs="Times New Roman"/>
          <w:b/>
          <w:bCs/>
        </w:rPr>
        <w:t xml:space="preserve"> </w:t>
      </w:r>
      <w:proofErr w:type="spellStart"/>
      <w:r w:rsidRPr="00894928">
        <w:rPr>
          <w:rFonts w:ascii="Times New Roman" w:hAnsi="Times New Roman" w:cs="Times New Roman"/>
          <w:b/>
          <w:bCs/>
        </w:rPr>
        <w:t>Правительствон</w:t>
      </w:r>
      <w:proofErr w:type="spellEnd"/>
      <w:r w:rsidRPr="00894928">
        <w:rPr>
          <w:rFonts w:ascii="Times New Roman" w:hAnsi="Times New Roman" w:cs="Times New Roman"/>
          <w:b/>
          <w:bCs/>
        </w:rPr>
        <w:t xml:space="preserve"> </w:t>
      </w:r>
      <w:proofErr w:type="spellStart"/>
      <w:r w:rsidRPr="00894928">
        <w:rPr>
          <w:rFonts w:ascii="Times New Roman" w:hAnsi="Times New Roman" w:cs="Times New Roman"/>
          <w:b/>
          <w:bCs/>
        </w:rPr>
        <w:t>архивийн</w:t>
      </w:r>
      <w:proofErr w:type="spellEnd"/>
      <w:r w:rsidRPr="00894928">
        <w:rPr>
          <w:rFonts w:ascii="Times New Roman" w:hAnsi="Times New Roman" w:cs="Times New Roman"/>
          <w:b/>
          <w:bCs/>
        </w:rPr>
        <w:t xml:space="preserve"> </w:t>
      </w:r>
      <w:proofErr w:type="spellStart"/>
      <w:r w:rsidRPr="00894928">
        <w:rPr>
          <w:rFonts w:ascii="Times New Roman" w:hAnsi="Times New Roman" w:cs="Times New Roman"/>
          <w:b/>
          <w:bCs/>
        </w:rPr>
        <w:t>урхалла</w:t>
      </w:r>
      <w:proofErr w:type="spellEnd"/>
      <w:r w:rsidRPr="00894928">
        <w:rPr>
          <w:rFonts w:ascii="Times New Roman" w:hAnsi="Times New Roman" w:cs="Times New Roman"/>
          <w:b/>
          <w:bCs/>
        </w:rPr>
        <w:t>)</w:t>
      </w:r>
    </w:p>
    <w:p w:rsidR="00894928" w:rsidRPr="00894928" w:rsidRDefault="00894928" w:rsidP="00894928">
      <w:pPr>
        <w:pStyle w:val="a4"/>
        <w:rPr>
          <w:rStyle w:val="a3"/>
          <w:rFonts w:ascii="Times New Roman" w:hAnsi="Times New Roman" w:cs="Times New Roman"/>
        </w:rPr>
      </w:pPr>
    </w:p>
    <w:p w:rsidR="00894928" w:rsidRDefault="00894928" w:rsidP="00894928">
      <w:pPr>
        <w:pStyle w:val="a4"/>
        <w:jc w:val="center"/>
        <w:rPr>
          <w:rStyle w:val="a3"/>
          <w:rFonts w:ascii="Times New Roman" w:hAnsi="Times New Roman" w:cs="Times New Roman"/>
        </w:rPr>
      </w:pPr>
      <w:r w:rsidRPr="00894928">
        <w:rPr>
          <w:rStyle w:val="a3"/>
          <w:rFonts w:ascii="Times New Roman" w:hAnsi="Times New Roman" w:cs="Times New Roman"/>
        </w:rPr>
        <w:t>П Р И К А З</w:t>
      </w:r>
    </w:p>
    <w:p w:rsidR="00894928" w:rsidRPr="00894928" w:rsidRDefault="00894928" w:rsidP="00894928">
      <w:pPr>
        <w:ind w:firstLine="0"/>
        <w:jc w:val="center"/>
      </w:pPr>
      <w:r>
        <w:rPr>
          <w:rStyle w:val="a3"/>
          <w:rFonts w:ascii="Times New Roman" w:hAnsi="Times New Roman" w:cs="Times New Roman"/>
          <w:bCs w:val="0"/>
          <w:i/>
        </w:rPr>
        <w:t xml:space="preserve"> </w:t>
      </w:r>
      <w:r w:rsidRPr="00894928">
        <w:rPr>
          <w:rStyle w:val="a3"/>
          <w:rFonts w:ascii="Times New Roman" w:hAnsi="Times New Roman" w:cs="Times New Roman"/>
          <w:bCs w:val="0"/>
          <w:i/>
        </w:rPr>
        <w:t>27.05.2022</w:t>
      </w:r>
      <w:r>
        <w:rPr>
          <w:rStyle w:val="a3"/>
          <w:rFonts w:ascii="Times New Roman" w:hAnsi="Times New Roman" w:cs="Times New Roman"/>
          <w:bCs w:val="0"/>
          <w:i/>
        </w:rPr>
        <w:t xml:space="preserve">                                                                                                                               </w:t>
      </w:r>
      <w:r>
        <w:rPr>
          <w:rStyle w:val="a3"/>
          <w:rFonts w:ascii="Times New Roman" w:hAnsi="Times New Roman" w:cs="Times New Roman"/>
          <w:bCs w:val="0"/>
          <w:i/>
        </w:rPr>
        <w:t xml:space="preserve"> №</w:t>
      </w:r>
      <w:r>
        <w:rPr>
          <w:rStyle w:val="a3"/>
          <w:rFonts w:ascii="Times New Roman" w:hAnsi="Times New Roman" w:cs="Times New Roman"/>
          <w:bCs w:val="0"/>
          <w:i/>
        </w:rPr>
        <w:t xml:space="preserve"> </w:t>
      </w:r>
      <w:r w:rsidRPr="00894928">
        <w:rPr>
          <w:rStyle w:val="a3"/>
          <w:rFonts w:ascii="Times New Roman" w:hAnsi="Times New Roman" w:cs="Times New Roman"/>
          <w:i/>
        </w:rPr>
        <w:t>46</w:t>
      </w:r>
    </w:p>
    <w:p w:rsidR="00894928" w:rsidRPr="00894928" w:rsidRDefault="00894928" w:rsidP="00894928">
      <w:pPr>
        <w:pStyle w:val="a4"/>
        <w:jc w:val="center"/>
        <w:rPr>
          <w:rFonts w:ascii="Times New Roman" w:hAnsi="Times New Roman" w:cs="Times New Roman"/>
          <w:b/>
        </w:rPr>
      </w:pPr>
      <w:r w:rsidRPr="00894928">
        <w:rPr>
          <w:rFonts w:ascii="Times New Roman" w:hAnsi="Times New Roman" w:cs="Times New Roman"/>
          <w:b/>
        </w:rPr>
        <w:t>г. Грозный</w:t>
      </w:r>
    </w:p>
    <w:p w:rsidR="00894928" w:rsidRPr="00176DD7" w:rsidRDefault="00894928" w:rsidP="00894928">
      <w:pPr>
        <w:ind w:firstLine="0"/>
        <w:rPr>
          <w:rFonts w:ascii="Times New Roman" w:hAnsi="Times New Roman" w:cs="Times New Roman"/>
        </w:rPr>
      </w:pPr>
    </w:p>
    <w:p w:rsidR="00894928" w:rsidRPr="00894928" w:rsidRDefault="00894928" w:rsidP="00894928">
      <w:pPr>
        <w:ind w:firstLine="0"/>
        <w:jc w:val="left"/>
        <w:rPr>
          <w:rFonts w:ascii="Times New Roman" w:hAnsi="Times New Roman" w:cs="Times New Roman"/>
          <w:b/>
        </w:rPr>
      </w:pPr>
      <w:r w:rsidRPr="00894928">
        <w:rPr>
          <w:rFonts w:ascii="Times New Roman" w:hAnsi="Times New Roman" w:cs="Times New Roman"/>
          <w:b/>
        </w:rPr>
        <w:t>Об утверждении административного регламента предоставления Архивным управлением Правительства Чеченской Республики государственной услуги «Информационное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w:t>
      </w:r>
    </w:p>
    <w:p w:rsidR="00894928" w:rsidRPr="00176DD7" w:rsidRDefault="00894928" w:rsidP="00894928">
      <w:pPr>
        <w:ind w:firstLine="709"/>
        <w:jc w:val="center"/>
        <w:rPr>
          <w:rFonts w:ascii="Times New Roman" w:hAnsi="Times New Roman" w:cs="Times New Roman"/>
        </w:rPr>
      </w:pPr>
    </w:p>
    <w:p w:rsidR="00894928" w:rsidRDefault="00894928" w:rsidP="00894928">
      <w:pPr>
        <w:tabs>
          <w:tab w:val="left" w:pos="3969"/>
        </w:tabs>
        <w:ind w:firstLine="709"/>
        <w:rPr>
          <w:rFonts w:ascii="Times New Roman" w:hAnsi="Times New Roman" w:cs="Times New Roman"/>
        </w:rPr>
      </w:pPr>
      <w:r w:rsidRPr="00176DD7">
        <w:rPr>
          <w:rFonts w:ascii="Times New Roman" w:hAnsi="Times New Roman" w:cs="Times New Roman"/>
        </w:rPr>
        <w:t>В соответствии с Распоряжением Правительства Чеченской Республики от 14</w:t>
      </w:r>
      <w:r>
        <w:rPr>
          <w:rFonts w:ascii="Times New Roman" w:hAnsi="Times New Roman" w:cs="Times New Roman"/>
        </w:rPr>
        <w:t> </w:t>
      </w:r>
      <w:r w:rsidRPr="00176DD7">
        <w:rPr>
          <w:rFonts w:ascii="Times New Roman" w:hAnsi="Times New Roman" w:cs="Times New Roman"/>
        </w:rPr>
        <w:t xml:space="preserve">сентября </w:t>
      </w:r>
      <w:r>
        <w:rPr>
          <w:rFonts w:ascii="Times New Roman" w:hAnsi="Times New Roman" w:cs="Times New Roman"/>
        </w:rPr>
        <w:t xml:space="preserve">2021 года </w:t>
      </w:r>
      <w:r w:rsidRPr="00176DD7">
        <w:rPr>
          <w:rFonts w:ascii="Times New Roman" w:hAnsi="Times New Roman" w:cs="Times New Roman"/>
        </w:rPr>
        <w:t>№ 333-р «Об утверждении Перечня массовых социально значимых государственных и муниципальных услуг Чеченской Республики, подлежащих переводу в электронный формат» в целях реализации Указа Президента Ро</w:t>
      </w:r>
      <w:r>
        <w:rPr>
          <w:rFonts w:ascii="Times New Roman" w:hAnsi="Times New Roman" w:cs="Times New Roman"/>
        </w:rPr>
        <w:t>ссийской Федерации от 21 </w:t>
      </w:r>
      <w:r w:rsidRPr="00176DD7">
        <w:rPr>
          <w:rFonts w:ascii="Times New Roman" w:hAnsi="Times New Roman" w:cs="Times New Roman"/>
        </w:rPr>
        <w:t>июля 2020 года № 474 «О национальных целях развития Российской Федерации на период до 2030 года» и Перечня поручений Презид</w:t>
      </w:r>
      <w:r>
        <w:rPr>
          <w:rFonts w:ascii="Times New Roman" w:hAnsi="Times New Roman" w:cs="Times New Roman"/>
        </w:rPr>
        <w:t>ента Российской Федерации от 10 </w:t>
      </w:r>
      <w:r w:rsidRPr="00176DD7">
        <w:rPr>
          <w:rFonts w:ascii="Times New Roman" w:hAnsi="Times New Roman" w:cs="Times New Roman"/>
        </w:rPr>
        <w:t xml:space="preserve">октября 2020 года № </w:t>
      </w:r>
      <w:proofErr w:type="spellStart"/>
      <w:r w:rsidRPr="00176DD7">
        <w:rPr>
          <w:rFonts w:ascii="Times New Roman" w:hAnsi="Times New Roman" w:cs="Times New Roman"/>
        </w:rPr>
        <w:t>Пр</w:t>
      </w:r>
      <w:proofErr w:type="spellEnd"/>
      <w:r w:rsidRPr="00176DD7">
        <w:rPr>
          <w:rFonts w:ascii="Times New Roman" w:hAnsi="Times New Roman" w:cs="Times New Roman"/>
        </w:rPr>
        <w:t xml:space="preserve">-1648, </w:t>
      </w:r>
      <w:r w:rsidRPr="00894928">
        <w:rPr>
          <w:rFonts w:ascii="Times New Roman" w:hAnsi="Times New Roman" w:cs="Times New Roman"/>
          <w:b/>
        </w:rPr>
        <w:t>приказываю</w:t>
      </w:r>
      <w:r w:rsidRPr="00176DD7">
        <w:rPr>
          <w:rFonts w:ascii="Times New Roman" w:hAnsi="Times New Roman" w:cs="Times New Roman"/>
        </w:rPr>
        <w:t>:</w:t>
      </w:r>
    </w:p>
    <w:p w:rsidR="00894928" w:rsidRPr="00176DD7" w:rsidRDefault="00894928" w:rsidP="00894928">
      <w:pPr>
        <w:tabs>
          <w:tab w:val="left" w:pos="3969"/>
        </w:tabs>
        <w:ind w:firstLine="709"/>
        <w:rPr>
          <w:rFonts w:ascii="Times New Roman" w:hAnsi="Times New Roman" w:cs="Times New Roman"/>
        </w:rPr>
      </w:pPr>
      <w:r>
        <w:rPr>
          <w:rFonts w:ascii="Times New Roman" w:hAnsi="Times New Roman" w:cs="Times New Roman"/>
        </w:rPr>
        <w:t>1. </w:t>
      </w:r>
      <w:r w:rsidRPr="00176DD7">
        <w:rPr>
          <w:rFonts w:ascii="Times New Roman" w:hAnsi="Times New Roman" w:cs="Times New Roman"/>
        </w:rPr>
        <w:t>Утвердить прилагаемый административный регламент предоставления Архивным управлением Правительства Чеченской Республики государственной услуги «Информационное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w:t>
      </w:r>
    </w:p>
    <w:p w:rsidR="00894928" w:rsidRPr="00176DD7" w:rsidRDefault="00894928" w:rsidP="00894928">
      <w:pPr>
        <w:pStyle w:val="s1"/>
        <w:shd w:val="clear" w:color="auto" w:fill="FFFFFF"/>
        <w:tabs>
          <w:tab w:val="num" w:pos="426"/>
        </w:tabs>
        <w:spacing w:before="0" w:beforeAutospacing="0" w:after="0" w:afterAutospacing="0"/>
        <w:ind w:firstLine="709"/>
        <w:jc w:val="both"/>
        <w:rPr>
          <w:rFonts w:eastAsiaTheme="minorEastAsia"/>
        </w:rPr>
      </w:pPr>
      <w:r w:rsidRPr="00176DD7">
        <w:rPr>
          <w:color w:val="22272F"/>
        </w:rPr>
        <w:t>2</w:t>
      </w:r>
      <w:r>
        <w:rPr>
          <w:rFonts w:eastAsiaTheme="minorEastAsia"/>
        </w:rPr>
        <w:t>. </w:t>
      </w:r>
      <w:r w:rsidRPr="00176DD7">
        <w:rPr>
          <w:rFonts w:eastAsiaTheme="minorEastAsia"/>
        </w:rPr>
        <w:t>Признать утратившими силу:</w:t>
      </w:r>
    </w:p>
    <w:p w:rsidR="00894928" w:rsidRPr="00176DD7" w:rsidRDefault="00894928" w:rsidP="00894928">
      <w:pPr>
        <w:pStyle w:val="aa"/>
        <w:shd w:val="clear" w:color="auto" w:fill="FFFFFF"/>
        <w:tabs>
          <w:tab w:val="num" w:pos="426"/>
        </w:tabs>
        <w:spacing w:before="0" w:beforeAutospacing="0" w:after="0" w:afterAutospacing="0"/>
        <w:ind w:firstLine="709"/>
        <w:jc w:val="both"/>
        <w:rPr>
          <w:rFonts w:eastAsiaTheme="minorEastAsia"/>
        </w:rPr>
      </w:pPr>
      <w:r>
        <w:rPr>
          <w:rFonts w:eastAsiaTheme="minorEastAsia"/>
        </w:rPr>
        <w:t>2.1. </w:t>
      </w:r>
      <w:r w:rsidRPr="00176DD7">
        <w:rPr>
          <w:rFonts w:eastAsiaTheme="minorEastAsia"/>
        </w:rPr>
        <w:t xml:space="preserve">Приказ </w:t>
      </w:r>
      <w:r w:rsidRPr="00176DD7">
        <w:t xml:space="preserve">Архивного Управления Правительства Чеченской Республики </w:t>
      </w:r>
      <w:r w:rsidRPr="00176DD7">
        <w:rPr>
          <w:rFonts w:eastAsiaTheme="minorEastAsia"/>
        </w:rPr>
        <w:t>от 9</w:t>
      </w:r>
      <w:r>
        <w:rPr>
          <w:rFonts w:eastAsiaTheme="minorEastAsia"/>
        </w:rPr>
        <w:t> </w:t>
      </w:r>
      <w:r w:rsidRPr="00176DD7">
        <w:rPr>
          <w:rFonts w:eastAsiaTheme="minorEastAsia"/>
        </w:rPr>
        <w:t>января 2013</w:t>
      </w:r>
      <w:r>
        <w:rPr>
          <w:rFonts w:eastAsiaTheme="minorEastAsia"/>
        </w:rPr>
        <w:t xml:space="preserve"> года № </w:t>
      </w:r>
      <w:r w:rsidRPr="00176DD7">
        <w:rPr>
          <w:rFonts w:eastAsiaTheme="minorEastAsia"/>
        </w:rPr>
        <w:t>21 «Об утверждении административного регламента предоставления Архивным управлением Правительства Чеченской Республики государственной услуги: «Выдача архивных справок, архивных выписок, копий архивных документов».</w:t>
      </w:r>
    </w:p>
    <w:p w:rsidR="00894928" w:rsidRPr="00176DD7" w:rsidRDefault="00894928" w:rsidP="00894928">
      <w:pPr>
        <w:pStyle w:val="aa"/>
        <w:shd w:val="clear" w:color="auto" w:fill="FFFFFF"/>
        <w:tabs>
          <w:tab w:val="num" w:pos="426"/>
        </w:tabs>
        <w:spacing w:before="0" w:beforeAutospacing="0" w:after="0" w:afterAutospacing="0"/>
        <w:ind w:firstLine="709"/>
        <w:jc w:val="both"/>
        <w:rPr>
          <w:rFonts w:eastAsiaTheme="minorEastAsia"/>
        </w:rPr>
      </w:pPr>
      <w:r>
        <w:rPr>
          <w:rFonts w:eastAsiaTheme="minorEastAsia"/>
        </w:rPr>
        <w:t>2.2. </w:t>
      </w:r>
      <w:hyperlink r:id="rId6" w:tgtFrame="_blank" w:tooltip="Приказ АУП ЧР от 30.05.2013 № 34" w:history="1">
        <w:r w:rsidRPr="00176DD7">
          <w:rPr>
            <w:rFonts w:eastAsiaTheme="minorEastAsia"/>
          </w:rPr>
          <w:t xml:space="preserve">Приказ </w:t>
        </w:r>
        <w:r w:rsidRPr="00176DD7">
          <w:t>Архивного Управления Правительства Чеченской Республики</w:t>
        </w:r>
        <w:r w:rsidRPr="00176DD7">
          <w:rPr>
            <w:rFonts w:eastAsiaTheme="minorEastAsia"/>
          </w:rPr>
          <w:t xml:space="preserve"> от 30</w:t>
        </w:r>
        <w:r>
          <w:rPr>
            <w:rFonts w:eastAsiaTheme="minorEastAsia"/>
          </w:rPr>
          <w:t> мая </w:t>
        </w:r>
        <w:r w:rsidRPr="00176DD7">
          <w:rPr>
            <w:rFonts w:eastAsiaTheme="minorEastAsia"/>
          </w:rPr>
          <w:t>2013</w:t>
        </w:r>
        <w:r>
          <w:rPr>
            <w:rFonts w:eastAsiaTheme="minorEastAsia"/>
          </w:rPr>
          <w:t xml:space="preserve"> года № </w:t>
        </w:r>
        <w:r w:rsidRPr="00176DD7">
          <w:rPr>
            <w:rFonts w:eastAsiaTheme="minorEastAsia"/>
          </w:rPr>
          <w:t>34 «О внесении дополнений в административный регламент предоставления Архивным управлением Правительства Чеченской Республики государственной услуги: «Выдача архивных справок, архивных выписок, копий архивных документов», утвержденный приказом Архивного управления Правительства Чеченской Республики от 9 января 2013</w:t>
        </w:r>
        <w:r>
          <w:rPr>
            <w:rFonts w:eastAsiaTheme="minorEastAsia"/>
          </w:rPr>
          <w:t xml:space="preserve"> года</w:t>
        </w:r>
        <w:r w:rsidRPr="00176DD7">
          <w:rPr>
            <w:rFonts w:eastAsiaTheme="minorEastAsia"/>
          </w:rPr>
          <w:t xml:space="preserve"> № 21».</w:t>
        </w:r>
      </w:hyperlink>
    </w:p>
    <w:p w:rsidR="00894928" w:rsidRPr="00176DD7" w:rsidRDefault="00894928" w:rsidP="00894928">
      <w:pPr>
        <w:pStyle w:val="aa"/>
        <w:shd w:val="clear" w:color="auto" w:fill="FFFFFF"/>
        <w:tabs>
          <w:tab w:val="num" w:pos="426"/>
        </w:tabs>
        <w:spacing w:before="0" w:beforeAutospacing="0" w:after="0" w:afterAutospacing="0"/>
        <w:ind w:firstLine="709"/>
        <w:jc w:val="both"/>
        <w:rPr>
          <w:rFonts w:eastAsiaTheme="minorEastAsia"/>
        </w:rPr>
      </w:pPr>
      <w:r>
        <w:rPr>
          <w:rFonts w:eastAsiaTheme="minorEastAsia"/>
        </w:rPr>
        <w:t>2.3. </w:t>
      </w:r>
      <w:r w:rsidRPr="00176DD7">
        <w:rPr>
          <w:rFonts w:eastAsiaTheme="minorEastAsia"/>
        </w:rPr>
        <w:t xml:space="preserve">Приказ </w:t>
      </w:r>
      <w:r w:rsidRPr="00176DD7">
        <w:t xml:space="preserve">Архивного Управления Правительства Чеченской Республики </w:t>
      </w:r>
      <w:r w:rsidRPr="00176DD7">
        <w:rPr>
          <w:rFonts w:eastAsiaTheme="minorEastAsia"/>
        </w:rPr>
        <w:t>от 6</w:t>
      </w:r>
      <w:r>
        <w:rPr>
          <w:rFonts w:eastAsiaTheme="minorEastAsia"/>
        </w:rPr>
        <w:t> </w:t>
      </w:r>
      <w:r w:rsidRPr="00176DD7">
        <w:rPr>
          <w:rFonts w:eastAsiaTheme="minorEastAsia"/>
        </w:rPr>
        <w:t>октября 2016</w:t>
      </w:r>
      <w:r>
        <w:rPr>
          <w:rFonts w:eastAsiaTheme="minorEastAsia"/>
        </w:rPr>
        <w:t xml:space="preserve"> года № </w:t>
      </w:r>
      <w:r w:rsidRPr="00176DD7">
        <w:rPr>
          <w:rFonts w:eastAsiaTheme="minorEastAsia"/>
        </w:rPr>
        <w:t>97 «О внесении изменений в приказ Архивного управления Правительства Чеченской Республики от 9 января 2013</w:t>
      </w:r>
      <w:r>
        <w:rPr>
          <w:rFonts w:eastAsiaTheme="minorEastAsia"/>
        </w:rPr>
        <w:t xml:space="preserve"> года № </w:t>
      </w:r>
      <w:r w:rsidRPr="00176DD7">
        <w:rPr>
          <w:rFonts w:eastAsiaTheme="minorEastAsia"/>
        </w:rPr>
        <w:t>21 «Об утверждении административного регламента предоставления Архивным управлением Правительства Чеченской Республики государственной услуги: «Выдача архивных справок, архивных выписок, копни архивных документов».</w:t>
      </w:r>
    </w:p>
    <w:p w:rsidR="00894928" w:rsidRPr="00176DD7" w:rsidRDefault="00894928" w:rsidP="00894928">
      <w:pPr>
        <w:pStyle w:val="aa"/>
        <w:shd w:val="clear" w:color="auto" w:fill="FFFFFF"/>
        <w:tabs>
          <w:tab w:val="num" w:pos="426"/>
        </w:tabs>
        <w:spacing w:before="0" w:beforeAutospacing="0" w:after="0" w:afterAutospacing="0"/>
        <w:ind w:firstLine="709"/>
        <w:jc w:val="both"/>
        <w:rPr>
          <w:rFonts w:eastAsiaTheme="minorEastAsia"/>
        </w:rPr>
      </w:pPr>
      <w:r>
        <w:rPr>
          <w:rFonts w:eastAsiaTheme="minorEastAsia"/>
        </w:rPr>
        <w:lastRenderedPageBreak/>
        <w:t>2.4. </w:t>
      </w:r>
      <w:hyperlink r:id="rId7" w:tgtFrame="_blank" w:tooltip="Приказ АУП ЧР от 24.05.2018 № 41 &quot;О внесении изменений в Административный регламент предоставления Архивным управлением Правительства Чеченской Республики государственной услуги: &quot;Выдача архивных справок, архивных выписок, копий архивных документов" w:history="1">
        <w:r w:rsidRPr="00176DD7">
          <w:rPr>
            <w:rFonts w:eastAsiaTheme="minorEastAsia"/>
          </w:rPr>
          <w:t xml:space="preserve">Приказ </w:t>
        </w:r>
        <w:r w:rsidRPr="00176DD7">
          <w:t>Архивного Управления Правительства Чеченской Республики</w:t>
        </w:r>
        <w:r>
          <w:rPr>
            <w:rFonts w:eastAsiaTheme="minorEastAsia"/>
          </w:rPr>
          <w:t xml:space="preserve"> от </w:t>
        </w:r>
        <w:r w:rsidRPr="00176DD7">
          <w:rPr>
            <w:rFonts w:eastAsiaTheme="minorEastAsia"/>
          </w:rPr>
          <w:t>24</w:t>
        </w:r>
        <w:r>
          <w:rPr>
            <w:rFonts w:eastAsiaTheme="minorEastAsia"/>
          </w:rPr>
          <w:t> мая </w:t>
        </w:r>
        <w:r w:rsidRPr="00176DD7">
          <w:rPr>
            <w:rFonts w:eastAsiaTheme="minorEastAsia"/>
          </w:rPr>
          <w:t xml:space="preserve">2018 </w:t>
        </w:r>
        <w:r>
          <w:rPr>
            <w:rFonts w:eastAsiaTheme="minorEastAsia"/>
          </w:rPr>
          <w:t>года № </w:t>
        </w:r>
        <w:r w:rsidRPr="00176DD7">
          <w:rPr>
            <w:rFonts w:eastAsiaTheme="minorEastAsia"/>
          </w:rPr>
          <w:t>41 «О внесении изменений в Административный регламент предоставления Архивным управлением Правительства Чеченской Республики государственной услуги: «Выдача архивных справок, архивных выписок, копий архивных документов», утвержденный приказом Архивного управления Правительства Чеченской Республики от 09 января 2013</w:t>
        </w:r>
        <w:r>
          <w:rPr>
            <w:rFonts w:eastAsiaTheme="minorEastAsia"/>
          </w:rPr>
          <w:t xml:space="preserve"> года</w:t>
        </w:r>
        <w:r w:rsidRPr="00176DD7">
          <w:rPr>
            <w:rFonts w:eastAsiaTheme="minorEastAsia"/>
          </w:rPr>
          <w:t xml:space="preserve"> № 21»</w:t>
        </w:r>
      </w:hyperlink>
      <w:r w:rsidRPr="00176DD7">
        <w:rPr>
          <w:rFonts w:eastAsiaTheme="minorEastAsia"/>
        </w:rPr>
        <w:t>.</w:t>
      </w:r>
    </w:p>
    <w:p w:rsidR="00894928" w:rsidRPr="00176DD7" w:rsidRDefault="00894928" w:rsidP="00894928">
      <w:pPr>
        <w:pStyle w:val="aa"/>
        <w:shd w:val="clear" w:color="auto" w:fill="FFFFFF"/>
        <w:tabs>
          <w:tab w:val="num" w:pos="426"/>
        </w:tabs>
        <w:spacing w:before="0" w:beforeAutospacing="0" w:after="0" w:afterAutospacing="0"/>
        <w:ind w:firstLine="709"/>
        <w:jc w:val="both"/>
        <w:rPr>
          <w:rFonts w:eastAsiaTheme="minorEastAsia"/>
        </w:rPr>
      </w:pPr>
      <w:r>
        <w:rPr>
          <w:rFonts w:eastAsiaTheme="minorEastAsia"/>
        </w:rPr>
        <w:t>2.5. </w:t>
      </w:r>
      <w:hyperlink r:id="rId8" w:history="1">
        <w:r w:rsidRPr="00176DD7">
          <w:rPr>
            <w:rFonts w:eastAsiaTheme="minorEastAsia"/>
          </w:rPr>
          <w:t xml:space="preserve">Приказ </w:t>
        </w:r>
        <w:r w:rsidRPr="00176DD7">
          <w:t>Архивного Управления Правительства Чеченской Республики</w:t>
        </w:r>
        <w:r w:rsidRPr="00176DD7">
          <w:rPr>
            <w:rFonts w:eastAsiaTheme="minorEastAsia"/>
          </w:rPr>
          <w:t xml:space="preserve"> от 30</w:t>
        </w:r>
        <w:r>
          <w:rPr>
            <w:rFonts w:eastAsiaTheme="minorEastAsia"/>
          </w:rPr>
          <w:t> </w:t>
        </w:r>
        <w:r w:rsidRPr="00176DD7">
          <w:rPr>
            <w:rFonts w:eastAsiaTheme="minorEastAsia"/>
          </w:rPr>
          <w:t>августа 2018</w:t>
        </w:r>
        <w:r>
          <w:rPr>
            <w:rFonts w:eastAsiaTheme="minorEastAsia"/>
          </w:rPr>
          <w:t xml:space="preserve"> года № </w:t>
        </w:r>
        <w:r w:rsidRPr="00176DD7">
          <w:rPr>
            <w:rFonts w:eastAsiaTheme="minorEastAsia"/>
          </w:rPr>
          <w:t>53 «О внесении изменений в Административный регламент предоставления Архивным управлением Правительства Чеченской Республики государственной услуги «Выдача архивных справок, архивных выписок, копий архивных документов», утвержденный приказом Архивного управления Правительства Чеченской Республики от 9 января 2013</w:t>
        </w:r>
        <w:r>
          <w:rPr>
            <w:rFonts w:eastAsiaTheme="minorEastAsia"/>
          </w:rPr>
          <w:t xml:space="preserve"> года</w:t>
        </w:r>
        <w:r w:rsidRPr="00176DD7">
          <w:rPr>
            <w:rFonts w:eastAsiaTheme="minorEastAsia"/>
          </w:rPr>
          <w:t xml:space="preserve"> № 21</w:t>
        </w:r>
      </w:hyperlink>
      <w:r w:rsidRPr="00176DD7">
        <w:rPr>
          <w:rFonts w:eastAsiaTheme="minorEastAsia"/>
        </w:rPr>
        <w:t>».</w:t>
      </w:r>
    </w:p>
    <w:p w:rsidR="00894928" w:rsidRPr="00176DD7" w:rsidRDefault="00894928" w:rsidP="00894928">
      <w:pPr>
        <w:pStyle w:val="aa"/>
        <w:shd w:val="clear" w:color="auto" w:fill="FFFFFF"/>
        <w:spacing w:before="0" w:beforeAutospacing="0" w:after="0" w:afterAutospacing="0"/>
        <w:ind w:firstLine="709"/>
        <w:jc w:val="both"/>
        <w:rPr>
          <w:rFonts w:eastAsiaTheme="minorEastAsia"/>
        </w:rPr>
      </w:pPr>
      <w:r>
        <w:rPr>
          <w:rFonts w:eastAsiaTheme="minorEastAsia"/>
        </w:rPr>
        <w:t>3. </w:t>
      </w:r>
      <w:r w:rsidRPr="00176DD7">
        <w:rPr>
          <w:rFonts w:eastAsiaTheme="minorEastAsia"/>
        </w:rPr>
        <w:t>Опубликовать настоящий приказ на официальном сайте Архивного управления Правительства Чеченской Республики в информационно-телекоммуникационной сети «Интернет» (</w:t>
      </w:r>
      <w:hyperlink r:id="rId9" w:history="1">
        <w:r w:rsidRPr="00176DD7">
          <w:rPr>
            <w:rStyle w:val="a8"/>
            <w:rFonts w:eastAsiaTheme="minorEastAsia"/>
          </w:rPr>
          <w:t>http://www.arhiv-chr.ru</w:t>
        </w:r>
      </w:hyperlink>
      <w:r w:rsidRPr="00176DD7">
        <w:rPr>
          <w:rFonts w:eastAsiaTheme="minorEastAsia"/>
        </w:rPr>
        <w:t xml:space="preserve">), в </w:t>
      </w:r>
      <w:proofErr w:type="spellStart"/>
      <w:r w:rsidRPr="00176DD7">
        <w:rPr>
          <w:rFonts w:eastAsiaTheme="minorEastAsia"/>
        </w:rPr>
        <w:t>ФГИС</w:t>
      </w:r>
      <w:proofErr w:type="spellEnd"/>
      <w:r w:rsidRPr="00176DD7">
        <w:rPr>
          <w:rFonts w:eastAsiaTheme="minorEastAsia"/>
        </w:rPr>
        <w:t xml:space="preserve"> «Федеральный реестр государственных и муниципальных услуг (функций)».</w:t>
      </w:r>
    </w:p>
    <w:p w:rsidR="00894928" w:rsidRPr="00176DD7" w:rsidRDefault="00894928" w:rsidP="00894928">
      <w:pPr>
        <w:widowControl/>
        <w:tabs>
          <w:tab w:val="num" w:pos="426"/>
        </w:tabs>
        <w:autoSpaceDE/>
        <w:autoSpaceDN/>
        <w:adjustRightInd/>
        <w:ind w:firstLine="709"/>
        <w:rPr>
          <w:rFonts w:ascii="Times New Roman" w:hAnsi="Times New Roman" w:cs="Times New Roman"/>
        </w:rPr>
      </w:pPr>
      <w:r>
        <w:rPr>
          <w:rFonts w:ascii="Times New Roman" w:hAnsi="Times New Roman" w:cs="Times New Roman"/>
        </w:rPr>
        <w:t>4. </w:t>
      </w:r>
      <w:r w:rsidRPr="00176DD7">
        <w:rPr>
          <w:rFonts w:ascii="Times New Roman" w:hAnsi="Times New Roman" w:cs="Times New Roman"/>
        </w:rPr>
        <w:t>Контроль за исполнением настоящего приказа оставляю за собой.</w:t>
      </w:r>
    </w:p>
    <w:p w:rsidR="00894928" w:rsidRPr="00176DD7" w:rsidRDefault="00894928" w:rsidP="00894928">
      <w:pPr>
        <w:widowControl/>
        <w:autoSpaceDE/>
        <w:autoSpaceDN/>
        <w:adjustRightInd/>
        <w:ind w:firstLine="709"/>
        <w:rPr>
          <w:rFonts w:ascii="Times New Roman" w:hAnsi="Times New Roman" w:cs="Times New Roman"/>
        </w:rPr>
      </w:pPr>
      <w:r w:rsidRPr="00176DD7">
        <w:rPr>
          <w:rFonts w:ascii="Times New Roman" w:hAnsi="Times New Roman" w:cs="Times New Roman"/>
        </w:rPr>
        <w:t>5</w:t>
      </w:r>
      <w:r>
        <w:rPr>
          <w:rFonts w:ascii="Times New Roman" w:hAnsi="Times New Roman" w:cs="Times New Roman"/>
        </w:rPr>
        <w:t>. </w:t>
      </w:r>
      <w:r w:rsidRPr="00176DD7">
        <w:rPr>
          <w:rFonts w:ascii="Times New Roman" w:hAnsi="Times New Roman" w:cs="Times New Roman"/>
        </w:rPr>
        <w:t>Настоящий приказ вступает в силу по истечении десяти дней после дня его официального опубликования.</w:t>
      </w:r>
    </w:p>
    <w:p w:rsidR="00894928" w:rsidRDefault="00894928" w:rsidP="00894928">
      <w:pPr>
        <w:ind w:firstLine="709"/>
        <w:rPr>
          <w:rFonts w:ascii="Times New Roman" w:hAnsi="Times New Roman" w:cs="Times New Roman"/>
        </w:rPr>
      </w:pPr>
    </w:p>
    <w:p w:rsidR="00894928" w:rsidRPr="00176DD7" w:rsidRDefault="00894928" w:rsidP="00894928">
      <w:pPr>
        <w:ind w:firstLine="709"/>
        <w:rPr>
          <w:rFonts w:ascii="Times New Roman" w:hAnsi="Times New Roman" w:cs="Times New Roman"/>
        </w:rPr>
      </w:pPr>
    </w:p>
    <w:p w:rsidR="00894928" w:rsidRDefault="00894928" w:rsidP="00894928">
      <w:pPr>
        <w:ind w:firstLine="0"/>
        <w:jc w:val="left"/>
        <w:rPr>
          <w:rFonts w:ascii="Times New Roman" w:hAnsi="Times New Roman" w:cs="Times New Roman"/>
          <w:sz w:val="28"/>
        </w:rPr>
      </w:pPr>
      <w:proofErr w:type="spellStart"/>
      <w:r w:rsidRPr="00AC246A">
        <w:rPr>
          <w:rFonts w:ascii="Times New Roman" w:hAnsi="Times New Roman" w:cs="Times New Roman"/>
          <w:sz w:val="28"/>
        </w:rPr>
        <w:t>И.о</w:t>
      </w:r>
      <w:proofErr w:type="spellEnd"/>
      <w:r w:rsidRPr="00AC246A">
        <w:rPr>
          <w:rFonts w:ascii="Times New Roman" w:hAnsi="Times New Roman" w:cs="Times New Roman"/>
          <w:sz w:val="28"/>
        </w:rPr>
        <w:t>. начальник</w:t>
      </w:r>
      <w:r>
        <w:rPr>
          <w:rFonts w:ascii="Times New Roman" w:hAnsi="Times New Roman" w:cs="Times New Roman"/>
          <w:sz w:val="28"/>
        </w:rPr>
        <w:t>а</w:t>
      </w:r>
      <w:r w:rsidRPr="00AC246A">
        <w:rPr>
          <w:rFonts w:ascii="Times New Roman" w:hAnsi="Times New Roman" w:cs="Times New Roman"/>
          <w:sz w:val="28"/>
        </w:rPr>
        <w:t xml:space="preserve"> </w:t>
      </w:r>
      <w:r>
        <w:rPr>
          <w:rFonts w:ascii="Times New Roman" w:hAnsi="Times New Roman" w:cs="Times New Roman"/>
          <w:sz w:val="28"/>
        </w:rPr>
        <w:t xml:space="preserve"> </w:t>
      </w:r>
    </w:p>
    <w:p w:rsidR="00894928" w:rsidRPr="00176DD7" w:rsidRDefault="00894928" w:rsidP="00894928">
      <w:pPr>
        <w:ind w:firstLine="0"/>
        <w:jc w:val="left"/>
        <w:rPr>
          <w:rFonts w:ascii="Times New Roman" w:hAnsi="Times New Roman" w:cs="Times New Roman"/>
        </w:rPr>
      </w:pPr>
      <w:proofErr w:type="spellStart"/>
      <w:r w:rsidRPr="00AC246A">
        <w:rPr>
          <w:rFonts w:ascii="Times New Roman" w:hAnsi="Times New Roman" w:cs="Times New Roman"/>
          <w:i/>
          <w:sz w:val="28"/>
        </w:rPr>
        <w:t>Л.Д</w:t>
      </w:r>
      <w:proofErr w:type="spellEnd"/>
      <w:r w:rsidRPr="00AC246A">
        <w:rPr>
          <w:rFonts w:ascii="Times New Roman" w:hAnsi="Times New Roman" w:cs="Times New Roman"/>
          <w:i/>
          <w:sz w:val="28"/>
        </w:rPr>
        <w:t xml:space="preserve">. </w:t>
      </w:r>
      <w:proofErr w:type="spellStart"/>
      <w:r w:rsidRPr="00AC246A">
        <w:rPr>
          <w:rFonts w:ascii="Times New Roman" w:hAnsi="Times New Roman" w:cs="Times New Roman"/>
          <w:i/>
          <w:sz w:val="28"/>
        </w:rPr>
        <w:t>Инуркаева</w:t>
      </w:r>
      <w:proofErr w:type="spellEnd"/>
    </w:p>
    <w:p w:rsidR="00894928" w:rsidRPr="00176DD7" w:rsidRDefault="00894928" w:rsidP="00894928">
      <w:pPr>
        <w:ind w:firstLine="709"/>
        <w:jc w:val="left"/>
        <w:rPr>
          <w:rFonts w:ascii="Times New Roman" w:hAnsi="Times New Roman" w:cs="Times New Roman"/>
        </w:rPr>
      </w:pPr>
    </w:p>
    <w:p w:rsidR="00894928" w:rsidRDefault="00894928" w:rsidP="00894928">
      <w:pPr>
        <w:widowControl/>
        <w:autoSpaceDE/>
        <w:autoSpaceDN/>
        <w:adjustRightInd/>
        <w:spacing w:after="200" w:line="276" w:lineRule="auto"/>
        <w:ind w:firstLine="0"/>
        <w:jc w:val="left"/>
      </w:pPr>
      <w:r>
        <w:br w:type="page"/>
      </w:r>
    </w:p>
    <w:p w:rsidR="00894928" w:rsidRPr="00176DD7" w:rsidRDefault="00894928" w:rsidP="00894928">
      <w:pPr>
        <w:ind w:firstLine="709"/>
      </w:pPr>
    </w:p>
    <w:p w:rsidR="00A90F1A" w:rsidRPr="00753604" w:rsidRDefault="00A90F1A" w:rsidP="005F4B0E">
      <w:pPr>
        <w:tabs>
          <w:tab w:val="left" w:pos="1080"/>
        </w:tabs>
        <w:ind w:left="5812" w:firstLine="0"/>
        <w:jc w:val="center"/>
        <w:rPr>
          <w:rFonts w:ascii="Times New Roman" w:hAnsi="Times New Roman" w:cs="Times New Roman"/>
        </w:rPr>
      </w:pPr>
      <w:r w:rsidRPr="00753604">
        <w:rPr>
          <w:rFonts w:ascii="Times New Roman" w:hAnsi="Times New Roman" w:cs="Times New Roman"/>
        </w:rPr>
        <w:t>Утвержден</w:t>
      </w:r>
      <w:r w:rsidRPr="00753604">
        <w:rPr>
          <w:rFonts w:ascii="Times New Roman" w:hAnsi="Times New Roman" w:cs="Times New Roman"/>
        </w:rPr>
        <w:br/>
      </w:r>
      <w:hyperlink r:id="rId10" w:anchor="/document/71667596/entry/0" w:history="1">
        <w:r w:rsidRPr="00753604">
          <w:rPr>
            <w:rFonts w:ascii="Times New Roman" w:hAnsi="Times New Roman" w:cs="Times New Roman"/>
          </w:rPr>
          <w:t>приказом</w:t>
        </w:r>
      </w:hyperlink>
      <w:r w:rsidR="005F4B0E" w:rsidRPr="005F4B0E">
        <w:rPr>
          <w:rFonts w:ascii="Times New Roman" w:hAnsi="Times New Roman" w:cs="Times New Roman"/>
        </w:rPr>
        <w:t xml:space="preserve"> </w:t>
      </w:r>
      <w:r w:rsidRPr="00753604">
        <w:rPr>
          <w:rFonts w:ascii="Times New Roman" w:hAnsi="Times New Roman" w:cs="Times New Roman"/>
        </w:rPr>
        <w:t>Архивного управления Правительства Чеченской Республики от 27.05.2022 № 46</w:t>
      </w:r>
    </w:p>
    <w:p w:rsidR="00A90F1A" w:rsidRDefault="00A90F1A" w:rsidP="00A90F1A">
      <w:pPr>
        <w:tabs>
          <w:tab w:val="left" w:pos="1080"/>
        </w:tabs>
        <w:ind w:firstLine="0"/>
        <w:jc w:val="right"/>
        <w:rPr>
          <w:rFonts w:ascii="Times New Roman" w:hAnsi="Times New Roman" w:cs="Times New Roman"/>
        </w:rPr>
      </w:pPr>
    </w:p>
    <w:p w:rsidR="005F4B0E" w:rsidRPr="00753604" w:rsidRDefault="005F4B0E" w:rsidP="00A90F1A">
      <w:pPr>
        <w:tabs>
          <w:tab w:val="left" w:pos="1080"/>
        </w:tabs>
        <w:ind w:firstLine="0"/>
        <w:jc w:val="right"/>
        <w:rPr>
          <w:rFonts w:ascii="Times New Roman" w:hAnsi="Times New Roman" w:cs="Times New Roman"/>
        </w:rPr>
      </w:pPr>
    </w:p>
    <w:p w:rsidR="00A90F1A" w:rsidRPr="00753604" w:rsidRDefault="00A90F1A" w:rsidP="00A90F1A">
      <w:pPr>
        <w:tabs>
          <w:tab w:val="left" w:pos="0"/>
        </w:tabs>
        <w:ind w:firstLine="0"/>
        <w:jc w:val="center"/>
        <w:rPr>
          <w:rFonts w:ascii="Times New Roman" w:hAnsi="Times New Roman" w:cs="Times New Roman"/>
        </w:rPr>
      </w:pPr>
    </w:p>
    <w:p w:rsidR="00A90F1A" w:rsidRPr="00753604" w:rsidRDefault="00A90F1A" w:rsidP="00A90F1A">
      <w:pPr>
        <w:tabs>
          <w:tab w:val="left" w:pos="0"/>
        </w:tabs>
        <w:ind w:firstLine="0"/>
        <w:jc w:val="center"/>
        <w:rPr>
          <w:rFonts w:ascii="Times New Roman" w:hAnsi="Times New Roman" w:cs="Times New Roman"/>
        </w:rPr>
      </w:pPr>
      <w:r w:rsidRPr="00753604">
        <w:rPr>
          <w:rFonts w:ascii="Times New Roman" w:hAnsi="Times New Roman" w:cs="Times New Roman"/>
        </w:rPr>
        <w:t>АДМИНИСТРАТИВНЫЙ РЕГЛАМЕНТ</w:t>
      </w:r>
    </w:p>
    <w:p w:rsidR="00A90F1A" w:rsidRPr="00753604" w:rsidRDefault="00A90F1A" w:rsidP="00A90F1A">
      <w:pPr>
        <w:tabs>
          <w:tab w:val="left" w:pos="0"/>
        </w:tabs>
        <w:ind w:firstLine="0"/>
        <w:jc w:val="center"/>
        <w:rPr>
          <w:rFonts w:ascii="Times New Roman" w:hAnsi="Times New Roman" w:cs="Times New Roman"/>
        </w:rPr>
      </w:pPr>
      <w:r w:rsidRPr="00753604">
        <w:rPr>
          <w:rFonts w:ascii="Times New Roman" w:hAnsi="Times New Roman" w:cs="Times New Roman"/>
        </w:rPr>
        <w:t>предоставления государственной услуги «Информационное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w:t>
      </w:r>
    </w:p>
    <w:p w:rsidR="00A90F1A" w:rsidRPr="00753604" w:rsidRDefault="00A90F1A" w:rsidP="00A90F1A">
      <w:pPr>
        <w:tabs>
          <w:tab w:val="left" w:pos="1080"/>
        </w:tabs>
        <w:ind w:firstLine="0"/>
        <w:rPr>
          <w:rFonts w:ascii="Times New Roman" w:hAnsi="Times New Roman" w:cs="Times New Roman"/>
        </w:rPr>
      </w:pPr>
    </w:p>
    <w:p w:rsidR="00A90F1A" w:rsidRPr="00753604" w:rsidRDefault="00A90F1A" w:rsidP="00A90F1A">
      <w:pPr>
        <w:tabs>
          <w:tab w:val="left" w:pos="0"/>
        </w:tabs>
        <w:ind w:firstLine="0"/>
        <w:jc w:val="center"/>
        <w:rPr>
          <w:rFonts w:ascii="Times New Roman" w:hAnsi="Times New Roman" w:cs="Times New Roman"/>
        </w:rPr>
      </w:pPr>
      <w:r w:rsidRPr="00753604">
        <w:rPr>
          <w:rFonts w:ascii="Times New Roman" w:hAnsi="Times New Roman" w:cs="Times New Roman"/>
        </w:rPr>
        <w:t>I. Общие положения</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1.1. Предмет регулирования административного регламента</w:t>
      </w:r>
    </w:p>
    <w:p w:rsidR="00A90F1A" w:rsidRPr="00753604" w:rsidRDefault="00A90F1A" w:rsidP="005F4B0E">
      <w:pPr>
        <w:tabs>
          <w:tab w:val="left" w:pos="900"/>
        </w:tabs>
        <w:ind w:firstLine="709"/>
        <w:rPr>
          <w:rFonts w:ascii="Times New Roman" w:hAnsi="Times New Roman" w:cs="Times New Roman"/>
        </w:rPr>
      </w:pPr>
      <w:r w:rsidRPr="00753604">
        <w:rPr>
          <w:rFonts w:ascii="Times New Roman" w:hAnsi="Times New Roman" w:cs="Times New Roman"/>
        </w:rPr>
        <w:t xml:space="preserve">1. Административный регламент предоставления государственной услуги «Информационное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 (далее - Административный регламент, государственная услуга соответственно) определяет стандарт предоставления государственной услуги и устанавливает сроки и последовательность административных процедур (действий) Архивного управления Правительства Чеченской Республики (далее – Архивное управление) при предоставлении государственной услуги. </w:t>
      </w:r>
    </w:p>
    <w:p w:rsidR="00A90F1A" w:rsidRPr="00753604" w:rsidRDefault="00A90F1A" w:rsidP="00A90F1A">
      <w:pPr>
        <w:tabs>
          <w:tab w:val="left" w:pos="720"/>
        </w:tabs>
        <w:ind w:firstLine="0"/>
        <w:rPr>
          <w:rFonts w:ascii="Times New Roman" w:hAnsi="Times New Roman" w:cs="Times New Roman"/>
        </w:rPr>
      </w:pPr>
    </w:p>
    <w:p w:rsidR="00A90F1A" w:rsidRDefault="00A90F1A" w:rsidP="00A90F1A">
      <w:pPr>
        <w:tabs>
          <w:tab w:val="left" w:pos="0"/>
        </w:tabs>
        <w:ind w:firstLine="0"/>
        <w:jc w:val="center"/>
        <w:rPr>
          <w:rFonts w:ascii="Times New Roman" w:hAnsi="Times New Roman" w:cs="Times New Roman"/>
        </w:rPr>
      </w:pPr>
      <w:r w:rsidRPr="00753604">
        <w:rPr>
          <w:rFonts w:ascii="Times New Roman" w:hAnsi="Times New Roman" w:cs="Times New Roman"/>
        </w:rPr>
        <w:t>1.2. Круг заявителей</w:t>
      </w:r>
    </w:p>
    <w:p w:rsidR="00A90F1A" w:rsidRPr="00753604" w:rsidRDefault="00A90F1A" w:rsidP="00A90F1A">
      <w:pPr>
        <w:tabs>
          <w:tab w:val="left" w:pos="0"/>
        </w:tabs>
        <w:ind w:firstLine="0"/>
        <w:jc w:val="center"/>
        <w:rPr>
          <w:rFonts w:ascii="Times New Roman" w:hAnsi="Times New Roman" w:cs="Times New Roman"/>
        </w:rPr>
      </w:pPr>
    </w:p>
    <w:p w:rsidR="00A90F1A" w:rsidRPr="00753604" w:rsidRDefault="00A90F1A" w:rsidP="005F4B0E">
      <w:pPr>
        <w:tabs>
          <w:tab w:val="left" w:pos="1080"/>
        </w:tabs>
        <w:ind w:firstLine="709"/>
        <w:rPr>
          <w:rFonts w:ascii="Times New Roman" w:hAnsi="Times New Roman" w:cs="Times New Roman"/>
        </w:rPr>
      </w:pPr>
      <w:r w:rsidRPr="00753604">
        <w:rPr>
          <w:rFonts w:ascii="Times New Roman" w:hAnsi="Times New Roman" w:cs="Times New Roman"/>
        </w:rPr>
        <w:t>2. Государственная услуга исполняется в отношении граждан Российской Федерации, иностранных граждан и лиц без гражданства, юридических и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A90F1A" w:rsidRPr="00753604" w:rsidRDefault="00A90F1A" w:rsidP="005F4B0E">
      <w:pPr>
        <w:pStyle w:val="aa"/>
        <w:shd w:val="clear" w:color="auto" w:fill="FFFFFF"/>
        <w:tabs>
          <w:tab w:val="left" w:pos="1134"/>
          <w:tab w:val="left" w:pos="1276"/>
        </w:tabs>
        <w:spacing w:before="0" w:beforeAutospacing="0" w:after="0" w:afterAutospacing="0"/>
        <w:ind w:firstLine="709"/>
        <w:jc w:val="both"/>
      </w:pPr>
      <w:r w:rsidRPr="00753604">
        <w:t>В случае если для предоставления государственной услуги необходимо представление документов и информации об ином лице, не являющимся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w:t>
      </w:r>
    </w:p>
    <w:p w:rsidR="00A90F1A" w:rsidRPr="00753604" w:rsidRDefault="00A90F1A" w:rsidP="00A90F1A">
      <w:pPr>
        <w:tabs>
          <w:tab w:val="left" w:pos="1080"/>
        </w:tabs>
        <w:ind w:firstLine="0"/>
        <w:rPr>
          <w:rFonts w:ascii="Times New Roman" w:hAnsi="Times New Roman" w:cs="Times New Roman"/>
        </w:rPr>
      </w:pPr>
    </w:p>
    <w:p w:rsidR="00A90F1A" w:rsidRPr="00753604"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1.3. Требования к порядку информирования о предоставлении</w:t>
      </w: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государственной услуги</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5F4B0E">
      <w:pPr>
        <w:tabs>
          <w:tab w:val="left" w:pos="720"/>
        </w:tabs>
        <w:ind w:firstLine="709"/>
        <w:rPr>
          <w:rFonts w:ascii="Times New Roman" w:hAnsi="Times New Roman" w:cs="Times New Roman"/>
        </w:rPr>
      </w:pPr>
      <w:r w:rsidRPr="00753604">
        <w:rPr>
          <w:rFonts w:ascii="Times New Roman" w:hAnsi="Times New Roman" w:cs="Times New Roman"/>
        </w:rPr>
        <w:t>3.</w:t>
      </w:r>
      <w:r w:rsidR="005F4B0E" w:rsidRPr="005F4B0E">
        <w:rPr>
          <w:rFonts w:ascii="Times New Roman" w:hAnsi="Times New Roman" w:cs="Times New Roman"/>
        </w:rPr>
        <w:t xml:space="preserve"> </w:t>
      </w:r>
      <w:r w:rsidRPr="00753604">
        <w:rPr>
          <w:rFonts w:ascii="Times New Roman" w:hAnsi="Times New Roman" w:cs="Times New Roman"/>
        </w:rPr>
        <w:t>Информация о порядке предоставления государственной услуги предоставляется на Едином портале государственных и муниципальных услуг (функций) (далее - Единый портал), официальном сайте Архивного управления в информационно-телекоммуникационной сети «Интернет» (далее - официальный сайт Архивного управления), посредством размещения</w:t>
      </w:r>
      <w:r>
        <w:rPr>
          <w:rFonts w:ascii="Times New Roman" w:hAnsi="Times New Roman" w:cs="Times New Roman"/>
        </w:rPr>
        <w:t xml:space="preserve"> </w:t>
      </w:r>
      <w:r w:rsidRPr="00753604">
        <w:rPr>
          <w:rFonts w:ascii="Times New Roman" w:hAnsi="Times New Roman" w:cs="Times New Roman"/>
        </w:rPr>
        <w:t>в информационно-телекоммуникационных сетях общего пользования, непосредственно в помещении Архивного управления, а также с использованием средств телефонной и почтовой связи.</w:t>
      </w:r>
    </w:p>
    <w:p w:rsidR="00A90F1A" w:rsidRPr="00753604" w:rsidRDefault="00A90F1A" w:rsidP="005F4B0E">
      <w:pPr>
        <w:pStyle w:val="ConsPlusNormal"/>
        <w:ind w:firstLine="709"/>
        <w:jc w:val="both"/>
      </w:pPr>
      <w:r w:rsidRPr="00753604">
        <w:t xml:space="preserve">Информация о месте нахождения и графике работы Архивного управления, </w:t>
      </w:r>
      <w:r w:rsidRPr="00753604">
        <w:lastRenderedPageBreak/>
        <w:t>справочные телефоны, в том числе структурных подразделений, адреса официального сайта Архивного управления, формах обратной связи размещены на Едином портале, в государственной информационной системе Чеченской Республики «Реестр государственных услуг и муниципальных услуг (функций)», на официальном сайте Архивного управления.</w:t>
      </w:r>
    </w:p>
    <w:p w:rsidR="00A90F1A" w:rsidRPr="00753604" w:rsidRDefault="00A90F1A" w:rsidP="005F4B0E">
      <w:pPr>
        <w:ind w:firstLine="709"/>
        <w:rPr>
          <w:rFonts w:ascii="Times New Roman" w:hAnsi="Times New Roman" w:cs="Times New Roman"/>
          <w:color w:val="000000"/>
        </w:rPr>
      </w:pPr>
      <w:r w:rsidRPr="00753604">
        <w:rPr>
          <w:rFonts w:ascii="Times New Roman" w:hAnsi="Times New Roman" w:cs="Times New Roman"/>
        </w:rPr>
        <w:t>4. Заявители могут получить информацию по вопросам предоставления государственной услуги:</w:t>
      </w:r>
    </w:p>
    <w:p w:rsidR="00A90F1A" w:rsidRPr="00753604" w:rsidRDefault="00A90F1A" w:rsidP="005F4B0E">
      <w:pPr>
        <w:ind w:firstLine="709"/>
        <w:rPr>
          <w:rFonts w:ascii="Times New Roman" w:hAnsi="Times New Roman" w:cs="Times New Roman"/>
          <w:color w:val="000000"/>
        </w:rPr>
      </w:pPr>
      <w:r w:rsidRPr="00753604">
        <w:rPr>
          <w:rFonts w:ascii="Times New Roman" w:hAnsi="Times New Roman" w:cs="Times New Roman"/>
        </w:rPr>
        <w:t>- по телефонам Архивного управления;</w:t>
      </w:r>
    </w:p>
    <w:p w:rsidR="00A90F1A" w:rsidRPr="00753604" w:rsidRDefault="00A90F1A" w:rsidP="005F4B0E">
      <w:pPr>
        <w:tabs>
          <w:tab w:val="left" w:pos="1080"/>
        </w:tabs>
        <w:ind w:firstLine="709"/>
        <w:rPr>
          <w:rFonts w:ascii="Times New Roman" w:hAnsi="Times New Roman" w:cs="Times New Roman"/>
        </w:rPr>
      </w:pPr>
      <w:r w:rsidRPr="00753604">
        <w:rPr>
          <w:rFonts w:ascii="Times New Roman" w:hAnsi="Times New Roman" w:cs="Times New Roman"/>
        </w:rPr>
        <w:t>- путем направления письменного обращения почтой или передачей его непосредственно в Архивное управление;</w:t>
      </w:r>
    </w:p>
    <w:p w:rsidR="00A90F1A" w:rsidRPr="00753604" w:rsidRDefault="00A90F1A" w:rsidP="005F4B0E">
      <w:pPr>
        <w:tabs>
          <w:tab w:val="left" w:pos="1080"/>
        </w:tabs>
        <w:ind w:firstLine="709"/>
        <w:rPr>
          <w:rFonts w:ascii="Times New Roman" w:hAnsi="Times New Roman" w:cs="Times New Roman"/>
        </w:rPr>
      </w:pPr>
      <w:r w:rsidRPr="00753604">
        <w:rPr>
          <w:rFonts w:ascii="Times New Roman" w:hAnsi="Times New Roman" w:cs="Times New Roman"/>
        </w:rPr>
        <w:t xml:space="preserve">- путем направления письменного обращения электронной почтой; </w:t>
      </w:r>
    </w:p>
    <w:p w:rsidR="00A90F1A" w:rsidRPr="00753604" w:rsidRDefault="00A90F1A" w:rsidP="005F4B0E">
      <w:pPr>
        <w:tabs>
          <w:tab w:val="left" w:pos="1080"/>
        </w:tabs>
        <w:ind w:firstLine="709"/>
        <w:rPr>
          <w:rFonts w:ascii="Times New Roman" w:hAnsi="Times New Roman" w:cs="Times New Roman"/>
        </w:rPr>
      </w:pPr>
      <w:r w:rsidRPr="00753604">
        <w:rPr>
          <w:rFonts w:ascii="Times New Roman" w:hAnsi="Times New Roman" w:cs="Times New Roman"/>
        </w:rPr>
        <w:t>- при личном обращении.</w:t>
      </w:r>
    </w:p>
    <w:p w:rsidR="00A90F1A" w:rsidRPr="00753604" w:rsidRDefault="00A90F1A" w:rsidP="005F4B0E">
      <w:pPr>
        <w:pStyle w:val="ConsPlusNormal"/>
        <w:ind w:firstLine="709"/>
        <w:jc w:val="both"/>
      </w:pPr>
      <w:r w:rsidRPr="00753604">
        <w:t>5. Заявителям предоставляется следующая информация:</w:t>
      </w:r>
    </w:p>
    <w:p w:rsidR="00A90F1A" w:rsidRPr="00753604" w:rsidRDefault="00A90F1A" w:rsidP="005F4B0E">
      <w:pPr>
        <w:pStyle w:val="ConsPlusNormal"/>
        <w:ind w:firstLine="709"/>
        <w:jc w:val="both"/>
      </w:pPr>
      <w:r w:rsidRPr="00753604">
        <w:t>о месте нахождения, почтовом адресе Архивного управления, графике работы Архивного управления, номерах телефонов, структурных подразделений Архивного управления, ответственных за предоставление государственной услуги;</w:t>
      </w:r>
    </w:p>
    <w:p w:rsidR="00A90F1A" w:rsidRPr="00753604" w:rsidRDefault="00A90F1A" w:rsidP="005F4B0E">
      <w:pPr>
        <w:pStyle w:val="ConsPlusNormal"/>
        <w:ind w:firstLine="709"/>
        <w:jc w:val="both"/>
      </w:pPr>
      <w:r w:rsidRPr="00753604">
        <w:t>о перечне необходимых для предоставления государственной услуги документов, требуемых от заявителей, способах их получения заявителями, порядке их представления;</w:t>
      </w:r>
    </w:p>
    <w:p w:rsidR="00A90F1A" w:rsidRPr="00753604" w:rsidRDefault="00A90F1A" w:rsidP="005F4B0E">
      <w:pPr>
        <w:pStyle w:val="ConsPlusNormal"/>
        <w:ind w:firstLine="709"/>
        <w:jc w:val="both"/>
      </w:pPr>
      <w:r w:rsidRPr="00753604">
        <w:t>об административных процедурах предоставления государственной услуги;</w:t>
      </w:r>
    </w:p>
    <w:p w:rsidR="00A90F1A" w:rsidRPr="00753604" w:rsidRDefault="00A90F1A" w:rsidP="005F4B0E">
      <w:pPr>
        <w:pStyle w:val="ConsPlusNormal"/>
        <w:ind w:firstLine="709"/>
        <w:jc w:val="both"/>
      </w:pPr>
      <w:r w:rsidRPr="00753604">
        <w:t>о ходе предоставления государственной услуги;</w:t>
      </w:r>
    </w:p>
    <w:p w:rsidR="00A90F1A" w:rsidRPr="00753604" w:rsidRDefault="00A90F1A" w:rsidP="005F4B0E">
      <w:pPr>
        <w:pStyle w:val="ConsPlusNormal"/>
        <w:ind w:firstLine="709"/>
        <w:jc w:val="both"/>
      </w:pPr>
      <w:r w:rsidRPr="00753604">
        <w:t>о нормативных правовых актах, устанавливающих требования к предоставлению государственной услуги (наименование, номер, дата принятия);</w:t>
      </w:r>
    </w:p>
    <w:p w:rsidR="00A90F1A" w:rsidRPr="00753604" w:rsidRDefault="00A90F1A" w:rsidP="005F4B0E">
      <w:pPr>
        <w:pStyle w:val="ConsPlusNormal"/>
        <w:ind w:firstLine="709"/>
        <w:jc w:val="both"/>
      </w:pPr>
      <w:r w:rsidRPr="00753604">
        <w:t>о порядке обжалования решений, действий (бездействия) должностного лица Архивного управления, а также принимаемого им решения в процессе предоставления государственной услуги;</w:t>
      </w:r>
    </w:p>
    <w:p w:rsidR="00A90F1A" w:rsidRPr="00753604" w:rsidRDefault="00A90F1A" w:rsidP="005F4B0E">
      <w:pPr>
        <w:pStyle w:val="ConsPlusNormal"/>
        <w:ind w:firstLine="709"/>
        <w:jc w:val="both"/>
      </w:pPr>
      <w:r w:rsidRPr="00753604">
        <w:t>об адресах официального сайта Архивного управления, адресе электронной почты Архивного управления.</w:t>
      </w:r>
    </w:p>
    <w:p w:rsidR="00A90F1A" w:rsidRPr="00753604" w:rsidRDefault="00A90F1A" w:rsidP="005F4B0E">
      <w:pPr>
        <w:pStyle w:val="ConsPlusNormal"/>
        <w:ind w:firstLine="709"/>
        <w:jc w:val="both"/>
      </w:pPr>
      <w:r w:rsidRPr="00753604">
        <w:t>6. Указанная информация, а также текст настоящего Административного регламента размещаются:</w:t>
      </w:r>
    </w:p>
    <w:p w:rsidR="00A90F1A" w:rsidRPr="00753604" w:rsidRDefault="00A90F1A" w:rsidP="005F4B0E">
      <w:pPr>
        <w:pStyle w:val="ConsPlusNormal"/>
        <w:ind w:firstLine="709"/>
        <w:jc w:val="both"/>
      </w:pPr>
      <w:r w:rsidRPr="00753604">
        <w:t>на Едином портале;</w:t>
      </w:r>
    </w:p>
    <w:p w:rsidR="00A90F1A" w:rsidRPr="00753604" w:rsidRDefault="00A90F1A" w:rsidP="005F4B0E">
      <w:pPr>
        <w:pStyle w:val="ConsPlusNormal"/>
        <w:ind w:firstLine="709"/>
        <w:jc w:val="both"/>
      </w:pPr>
      <w:r w:rsidRPr="00753604">
        <w:t>на официальном сайте Архивного управления;</w:t>
      </w:r>
    </w:p>
    <w:p w:rsidR="00A90F1A" w:rsidRPr="00753604" w:rsidRDefault="00A90F1A" w:rsidP="005F4B0E">
      <w:pPr>
        <w:pStyle w:val="ConsPlusNormal"/>
        <w:ind w:firstLine="709"/>
        <w:jc w:val="both"/>
      </w:pPr>
      <w:r w:rsidRPr="00753604">
        <w:t>на информационном стенде в Архивном управлении.</w:t>
      </w:r>
    </w:p>
    <w:p w:rsidR="00A90F1A" w:rsidRPr="00753604" w:rsidRDefault="00A90F1A" w:rsidP="005F4B0E">
      <w:pPr>
        <w:pStyle w:val="ConsPlusNormal"/>
        <w:ind w:firstLine="709"/>
        <w:jc w:val="both"/>
      </w:pPr>
      <w:r w:rsidRPr="00753604">
        <w:t>7. Основными требованиями к порядку информирования о предоставлении государственной услуги являются:</w:t>
      </w:r>
    </w:p>
    <w:p w:rsidR="00A90F1A" w:rsidRPr="00753604" w:rsidRDefault="00A90F1A" w:rsidP="005F4B0E">
      <w:pPr>
        <w:pStyle w:val="ConsPlusNormal"/>
        <w:ind w:firstLine="709"/>
        <w:jc w:val="both"/>
      </w:pPr>
      <w:r w:rsidRPr="00753604">
        <w:t>достоверность предоставляемой информации;</w:t>
      </w:r>
    </w:p>
    <w:p w:rsidR="00A90F1A" w:rsidRPr="00753604" w:rsidRDefault="00A90F1A" w:rsidP="005F4B0E">
      <w:pPr>
        <w:pStyle w:val="ConsPlusNormal"/>
        <w:ind w:firstLine="709"/>
        <w:jc w:val="both"/>
      </w:pPr>
      <w:r w:rsidRPr="00753604">
        <w:t>четкость в изложении информации;</w:t>
      </w:r>
    </w:p>
    <w:p w:rsidR="00A90F1A" w:rsidRPr="00753604" w:rsidRDefault="00A90F1A" w:rsidP="005F4B0E">
      <w:pPr>
        <w:pStyle w:val="ConsPlusNormal"/>
        <w:ind w:firstLine="709"/>
        <w:jc w:val="both"/>
      </w:pPr>
      <w:r w:rsidRPr="00753604">
        <w:t>полнота информирования.</w:t>
      </w:r>
    </w:p>
    <w:p w:rsidR="00A90F1A" w:rsidRPr="00753604" w:rsidRDefault="00A90F1A" w:rsidP="005F4B0E">
      <w:pPr>
        <w:pStyle w:val="ConsPlusNormal"/>
        <w:ind w:firstLine="709"/>
        <w:jc w:val="both"/>
      </w:pPr>
      <w:r w:rsidRPr="00753604">
        <w:t>8. При ответах на телефонные звонки и устные обращения специалист Архивного управления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A90F1A" w:rsidRPr="00753604" w:rsidRDefault="00A90F1A" w:rsidP="005F4B0E">
      <w:pPr>
        <w:pStyle w:val="ConsPlusNormal"/>
        <w:ind w:firstLine="709"/>
        <w:jc w:val="both"/>
      </w:pPr>
      <w:r w:rsidRPr="00753604">
        <w:t>9. При невозможности специалиста Архивного управления, принявшего звонок, самостоятельно ответить на поставленные вопросы обратившемуся гражданину телефонный звонок должен быть переадресован (переведен) на другого специалиста Архивного управления или же обратившемуся должен быть сообщен телефонный номер, по которому можно получить необходимую информацию.</w:t>
      </w:r>
    </w:p>
    <w:p w:rsidR="00A90F1A" w:rsidRPr="00753604" w:rsidRDefault="00A90F1A" w:rsidP="005F4B0E">
      <w:pPr>
        <w:pStyle w:val="ConsPlusNormal"/>
        <w:ind w:firstLine="709"/>
        <w:jc w:val="both"/>
      </w:pPr>
      <w:r w:rsidRPr="00753604">
        <w:t>10. Консультацию при устном обращении специалист Архивного управления осуществляет не более 15 минут.</w:t>
      </w:r>
    </w:p>
    <w:p w:rsidR="00A90F1A" w:rsidRPr="00753604" w:rsidRDefault="00A90F1A" w:rsidP="005F4B0E">
      <w:pPr>
        <w:pStyle w:val="ConsPlusNormal"/>
        <w:ind w:firstLine="709"/>
        <w:jc w:val="both"/>
      </w:pPr>
      <w:r w:rsidRPr="00753604">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A90F1A" w:rsidRPr="00753604" w:rsidRDefault="00A90F1A" w:rsidP="005F4B0E">
      <w:pPr>
        <w:pStyle w:val="ConsPlusNormal"/>
        <w:ind w:firstLine="709"/>
        <w:jc w:val="both"/>
      </w:pPr>
      <w:r w:rsidRPr="00753604">
        <w:t>для ответа требуется более продолжительное время;</w:t>
      </w:r>
    </w:p>
    <w:p w:rsidR="00A90F1A" w:rsidRPr="00753604" w:rsidRDefault="00A90F1A" w:rsidP="005F4B0E">
      <w:pPr>
        <w:pStyle w:val="ConsPlusNormal"/>
        <w:ind w:firstLine="709"/>
        <w:jc w:val="both"/>
      </w:pPr>
      <w:r w:rsidRPr="00753604">
        <w:t xml:space="preserve">заявитель обратился за консультацией во время приема документов от другого </w:t>
      </w:r>
      <w:r w:rsidRPr="00753604">
        <w:lastRenderedPageBreak/>
        <w:t>заявителя, и специалист Архивного управления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A90F1A" w:rsidRPr="00753604" w:rsidRDefault="00A90F1A" w:rsidP="005F4B0E">
      <w:pPr>
        <w:pStyle w:val="ConsPlusNormal"/>
        <w:ind w:firstLine="709"/>
        <w:jc w:val="both"/>
      </w:pPr>
      <w:r w:rsidRPr="00753604">
        <w:t>11. Время ожидания в очереди для получения от специалиста Архивного управления информации по вопросам предоставления государственной услуги не должно превышать 15 минут.</w:t>
      </w:r>
    </w:p>
    <w:p w:rsidR="00A90F1A" w:rsidRPr="00753604" w:rsidRDefault="00A90F1A" w:rsidP="005F4B0E">
      <w:pPr>
        <w:pStyle w:val="ConsPlusNormal"/>
        <w:ind w:firstLine="709"/>
        <w:jc w:val="both"/>
      </w:pPr>
      <w:r w:rsidRPr="00753604">
        <w:t>12. Ответы на письменные обращения по вопросам предоставления государственной услуги даются в срок, не превышающий 30 календарных дней со дня поступления письменного обращения.</w:t>
      </w:r>
    </w:p>
    <w:p w:rsidR="00A90F1A" w:rsidRPr="00753604" w:rsidRDefault="00A90F1A" w:rsidP="005F4B0E">
      <w:pPr>
        <w:pStyle w:val="ConsPlusNormal"/>
        <w:ind w:firstLine="709"/>
        <w:jc w:val="both"/>
      </w:pPr>
      <w:r w:rsidRPr="00753604">
        <w:t>13.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размещается на информационном стенде в письменном виде в помещении Архивного управления, предоставляется заявителям при посещении Архивного управления, посредством телефонной связи, а также посредством размещения в информационно-телекоммуникационной сети «Интернет», на официальном сайте Архивного управления, на Едином портале.</w:t>
      </w:r>
    </w:p>
    <w:p w:rsidR="00A90F1A" w:rsidRPr="00753604" w:rsidRDefault="00A90F1A" w:rsidP="00A90F1A">
      <w:pPr>
        <w:tabs>
          <w:tab w:val="left" w:pos="1080"/>
        </w:tabs>
        <w:ind w:firstLine="0"/>
        <w:rPr>
          <w:rFonts w:ascii="Times New Roman" w:hAnsi="Times New Roman" w:cs="Times New Roman"/>
        </w:rPr>
      </w:pPr>
    </w:p>
    <w:p w:rsidR="00A90F1A" w:rsidRPr="00753604"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lang w:val="en-US"/>
        </w:rPr>
        <w:t>II</w:t>
      </w:r>
      <w:r w:rsidRPr="00753604">
        <w:rPr>
          <w:rFonts w:ascii="Times New Roman" w:hAnsi="Times New Roman" w:cs="Times New Roman"/>
        </w:rPr>
        <w:t>. Стандарт предоставления государственной услуги</w:t>
      </w:r>
    </w:p>
    <w:p w:rsidR="00A90F1A" w:rsidRPr="00753604" w:rsidRDefault="00A90F1A" w:rsidP="00A90F1A">
      <w:pPr>
        <w:tabs>
          <w:tab w:val="left" w:pos="1080"/>
        </w:tabs>
        <w:ind w:firstLine="0"/>
        <w:jc w:val="center"/>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2.1. Наименование государственной услуги</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5F4B0E">
      <w:pPr>
        <w:pStyle w:val="ConsPlusNormal"/>
        <w:ind w:firstLine="709"/>
        <w:jc w:val="both"/>
      </w:pPr>
      <w:r w:rsidRPr="00753604">
        <w:t>14. В соответствии с настоящим Административным регламентом предоставляется государственная услуга «Информационное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w:t>
      </w:r>
    </w:p>
    <w:p w:rsidR="00A90F1A" w:rsidRPr="00753604" w:rsidRDefault="00A90F1A" w:rsidP="00A90F1A">
      <w:pPr>
        <w:tabs>
          <w:tab w:val="left" w:pos="720"/>
        </w:tabs>
        <w:ind w:firstLine="0"/>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2.2. Наименование органа исполнительной власти, предоставляющего государственную услугу</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5F4B0E">
      <w:pPr>
        <w:tabs>
          <w:tab w:val="left" w:pos="720"/>
        </w:tabs>
        <w:ind w:firstLine="709"/>
        <w:rPr>
          <w:rFonts w:ascii="Times New Roman" w:hAnsi="Times New Roman" w:cs="Times New Roman"/>
        </w:rPr>
      </w:pPr>
      <w:r w:rsidRPr="00753604">
        <w:rPr>
          <w:rFonts w:ascii="Times New Roman" w:hAnsi="Times New Roman" w:cs="Times New Roman"/>
        </w:rPr>
        <w:t>15. Предоставление государственной услуги осуществляет Архивное управление.</w:t>
      </w:r>
    </w:p>
    <w:p w:rsidR="00A90F1A" w:rsidRPr="00753604" w:rsidRDefault="00A90F1A" w:rsidP="00A90F1A">
      <w:pPr>
        <w:pStyle w:val="ConsPlusTitle"/>
        <w:jc w:val="center"/>
        <w:outlineLvl w:val="2"/>
        <w:rPr>
          <w:rFonts w:ascii="Times New Roman" w:hAnsi="Times New Roman" w:cs="Times New Roman"/>
          <w:b w:val="0"/>
        </w:rPr>
      </w:pPr>
    </w:p>
    <w:p w:rsidR="00A90F1A" w:rsidRDefault="00A90F1A" w:rsidP="00A90F1A">
      <w:pPr>
        <w:pStyle w:val="ConsPlusTitle"/>
        <w:jc w:val="center"/>
        <w:outlineLvl w:val="2"/>
        <w:rPr>
          <w:rFonts w:ascii="Times New Roman" w:hAnsi="Times New Roman" w:cs="Times New Roman"/>
          <w:b w:val="0"/>
        </w:rPr>
      </w:pPr>
      <w:r w:rsidRPr="00753604">
        <w:rPr>
          <w:rFonts w:ascii="Times New Roman" w:hAnsi="Times New Roman" w:cs="Times New Roman"/>
          <w:b w:val="0"/>
        </w:rPr>
        <w:t>2.3. Порядок осуществления в электронной форме с использованием Единого портала государственных и муниципальных услуг (функций), административных процедур (действий)</w:t>
      </w:r>
    </w:p>
    <w:p w:rsidR="00A90F1A" w:rsidRPr="00753604" w:rsidRDefault="00A90F1A" w:rsidP="00A90F1A">
      <w:pPr>
        <w:pStyle w:val="ConsPlusTitle"/>
        <w:jc w:val="center"/>
        <w:outlineLvl w:val="2"/>
        <w:rPr>
          <w:rFonts w:ascii="Times New Roman" w:hAnsi="Times New Roman" w:cs="Times New Roman"/>
          <w:b w:val="0"/>
        </w:rPr>
      </w:pPr>
    </w:p>
    <w:p w:rsidR="00A90F1A" w:rsidRPr="00753604" w:rsidRDefault="00A90F1A" w:rsidP="005F4B0E">
      <w:pPr>
        <w:ind w:firstLine="709"/>
        <w:rPr>
          <w:rFonts w:ascii="Times New Roman" w:hAnsi="Times New Roman" w:cs="Times New Roman"/>
          <w:bCs/>
        </w:rPr>
      </w:pPr>
      <w:r w:rsidRPr="00753604">
        <w:rPr>
          <w:rFonts w:ascii="Times New Roman" w:hAnsi="Times New Roman" w:cs="Times New Roman"/>
          <w:bCs/>
        </w:rPr>
        <w:t>16. Для получения государственной услуги заявитель авторизуется</w:t>
      </w:r>
      <w:r>
        <w:rPr>
          <w:rFonts w:ascii="Times New Roman" w:hAnsi="Times New Roman" w:cs="Times New Roman"/>
          <w:bCs/>
        </w:rPr>
        <w:t xml:space="preserve"> </w:t>
      </w:r>
      <w:r w:rsidRPr="00753604">
        <w:rPr>
          <w:rFonts w:ascii="Times New Roman" w:hAnsi="Times New Roman" w:cs="Times New Roman"/>
          <w:bCs/>
        </w:rPr>
        <w:t xml:space="preserve">на Едином портале посредством подтвержденной учетной записи в Единой системе идентификации и аутентификации (далее – </w:t>
      </w:r>
      <w:proofErr w:type="spellStart"/>
      <w:r w:rsidRPr="00753604">
        <w:rPr>
          <w:rFonts w:ascii="Times New Roman" w:hAnsi="Times New Roman" w:cs="Times New Roman"/>
          <w:bCs/>
        </w:rPr>
        <w:t>ЕСИА</w:t>
      </w:r>
      <w:proofErr w:type="spellEnd"/>
      <w:r w:rsidRPr="00753604">
        <w:rPr>
          <w:rFonts w:ascii="Times New Roman" w:hAnsi="Times New Roman" w:cs="Times New Roman"/>
          <w:bCs/>
        </w:rPr>
        <w:t xml:space="preserve">),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w:t>
      </w:r>
      <w:proofErr w:type="spellStart"/>
      <w:r w:rsidRPr="00753604">
        <w:rPr>
          <w:rFonts w:ascii="Times New Roman" w:hAnsi="Times New Roman" w:cs="Times New Roman"/>
          <w:bCs/>
        </w:rPr>
        <w:t>ЕСИА</w:t>
      </w:r>
      <w:proofErr w:type="spellEnd"/>
      <w:r w:rsidRPr="00753604">
        <w:rPr>
          <w:rFonts w:ascii="Times New Roman" w:hAnsi="Times New Roman" w:cs="Times New Roman"/>
          <w:bCs/>
        </w:rPr>
        <w:t xml:space="preserve"> заявление считается подписанным простой электронной подписью (далее – </w:t>
      </w:r>
      <w:proofErr w:type="spellStart"/>
      <w:r w:rsidRPr="00753604">
        <w:rPr>
          <w:rFonts w:ascii="Times New Roman" w:hAnsi="Times New Roman" w:cs="Times New Roman"/>
          <w:bCs/>
        </w:rPr>
        <w:t>ЭП</w:t>
      </w:r>
      <w:proofErr w:type="spellEnd"/>
      <w:r w:rsidRPr="00753604">
        <w:rPr>
          <w:rFonts w:ascii="Times New Roman" w:hAnsi="Times New Roman" w:cs="Times New Roman"/>
          <w:bCs/>
        </w:rPr>
        <w:t>) заявителя, представителя заявителя, уполномоченного на подписание заявления.</w:t>
      </w:r>
    </w:p>
    <w:p w:rsidR="00A90F1A" w:rsidRPr="00753604" w:rsidRDefault="00A90F1A" w:rsidP="005F4B0E">
      <w:pPr>
        <w:ind w:firstLine="709"/>
        <w:rPr>
          <w:rFonts w:ascii="Times New Roman" w:hAnsi="Times New Roman" w:cs="Times New Roman"/>
          <w:bCs/>
        </w:rPr>
      </w:pPr>
      <w:r w:rsidRPr="00753604">
        <w:rPr>
          <w:rFonts w:ascii="Times New Roman" w:hAnsi="Times New Roman" w:cs="Times New Roman"/>
          <w:bCs/>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в </w:t>
      </w:r>
      <w:r w:rsidRPr="00753604">
        <w:rPr>
          <w:rFonts w:ascii="Times New Roman" w:hAnsi="Times New Roman" w:cs="Times New Roman"/>
        </w:rPr>
        <w:t>Архивное управление</w:t>
      </w:r>
      <w:r w:rsidRPr="00753604">
        <w:rPr>
          <w:rFonts w:ascii="Times New Roman" w:hAnsi="Times New Roman" w:cs="Times New Roman"/>
          <w:bCs/>
        </w:rPr>
        <w:t>.</w:t>
      </w:r>
    </w:p>
    <w:p w:rsidR="00A90F1A" w:rsidRPr="00753604" w:rsidRDefault="00A90F1A" w:rsidP="005F4B0E">
      <w:pPr>
        <w:ind w:firstLine="709"/>
        <w:rPr>
          <w:rFonts w:ascii="Times New Roman" w:hAnsi="Times New Roman" w:cs="Times New Roman"/>
          <w:bCs/>
        </w:rPr>
      </w:pPr>
      <w:r w:rsidRPr="00753604">
        <w:rPr>
          <w:rFonts w:ascii="Times New Roman" w:hAnsi="Times New Roman" w:cs="Times New Roman"/>
          <w:bCs/>
        </w:rPr>
        <w:t>Заявитель уведомляется о получении заявления и документов в день подачи заявления посредством изменения статуса заявления в личном кабинете заявителя на Едином портале.</w:t>
      </w:r>
    </w:p>
    <w:p w:rsidR="00A90F1A" w:rsidRPr="00753604" w:rsidRDefault="00A90F1A" w:rsidP="005F4B0E">
      <w:pPr>
        <w:ind w:firstLine="709"/>
        <w:rPr>
          <w:rFonts w:ascii="Times New Roman" w:hAnsi="Times New Roman" w:cs="Times New Roman"/>
          <w:bCs/>
        </w:rPr>
      </w:pPr>
      <w:r w:rsidRPr="00753604">
        <w:rPr>
          <w:rFonts w:ascii="Times New Roman" w:hAnsi="Times New Roman" w:cs="Times New Roman"/>
          <w:bCs/>
        </w:rPr>
        <w:t xml:space="preserve">17. Решение о предоставлении государственной услуги принимается </w:t>
      </w:r>
      <w:r w:rsidRPr="00753604">
        <w:rPr>
          <w:rFonts w:ascii="Times New Roman" w:hAnsi="Times New Roman" w:cs="Times New Roman"/>
        </w:rPr>
        <w:t xml:space="preserve">Архивным управлением </w:t>
      </w:r>
      <w:r w:rsidRPr="00753604">
        <w:rPr>
          <w:rFonts w:ascii="Times New Roman" w:hAnsi="Times New Roman" w:cs="Times New Roman"/>
          <w:bCs/>
        </w:rPr>
        <w:t>на основании электронных образов документов, представленных заявителем.</w:t>
      </w:r>
    </w:p>
    <w:p w:rsidR="00A90F1A" w:rsidRPr="00753604" w:rsidRDefault="00A90F1A" w:rsidP="005F4B0E">
      <w:pPr>
        <w:ind w:firstLine="709"/>
        <w:rPr>
          <w:rFonts w:ascii="Times New Roman" w:hAnsi="Times New Roman" w:cs="Times New Roman"/>
          <w:bCs/>
        </w:rPr>
      </w:pPr>
      <w:r w:rsidRPr="00753604">
        <w:rPr>
          <w:rFonts w:ascii="Times New Roman" w:hAnsi="Times New Roman" w:cs="Times New Roman"/>
          <w:bCs/>
        </w:rPr>
        <w:t>Заявителю в течение 20 календарных дней после принятия решения о предоставлении государственной услуги или об отказе в предоставлении государственной услуги в личный кабинет на Едином портале направляется уведомление.</w:t>
      </w:r>
    </w:p>
    <w:p w:rsidR="00A90F1A" w:rsidRPr="00753604" w:rsidRDefault="00A90F1A" w:rsidP="005F4B0E">
      <w:pPr>
        <w:pStyle w:val="ConsPlusNormal"/>
        <w:ind w:firstLine="709"/>
        <w:jc w:val="both"/>
      </w:pPr>
      <w:r w:rsidRPr="00753604">
        <w:rPr>
          <w:bCs/>
        </w:rPr>
        <w:lastRenderedPageBreak/>
        <w:t>Выбор заявителем способа подачи заявления и документов, необходимых для получения государственной услуги, осуществляется в соответствии</w:t>
      </w:r>
      <w:r>
        <w:rPr>
          <w:bCs/>
        </w:rPr>
        <w:t xml:space="preserve"> </w:t>
      </w:r>
      <w:r w:rsidRPr="00753604">
        <w:rPr>
          <w:bCs/>
        </w:rPr>
        <w:t>с законодательством Российской Федерации.</w:t>
      </w:r>
    </w:p>
    <w:p w:rsidR="00A90F1A" w:rsidRPr="00753604" w:rsidRDefault="00A90F1A" w:rsidP="00A90F1A">
      <w:pPr>
        <w:tabs>
          <w:tab w:val="left" w:pos="1080"/>
        </w:tabs>
        <w:ind w:firstLine="0"/>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2.3.1. Результат предоставления государственной услуги</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5F4B0E">
      <w:pPr>
        <w:ind w:firstLine="709"/>
        <w:rPr>
          <w:rFonts w:ascii="Times New Roman" w:hAnsi="Times New Roman" w:cs="Times New Roman"/>
        </w:rPr>
      </w:pPr>
      <w:r w:rsidRPr="00753604">
        <w:rPr>
          <w:rFonts w:ascii="Times New Roman" w:hAnsi="Times New Roman" w:cs="Times New Roman"/>
          <w:bCs/>
        </w:rPr>
        <w:t>18. Результатом предоставления государственной услуги является решение о предоставлении государственной услуги (приложение № 1) с приложением архивной справки (приложение № 3), архивной копии, архивной выписки или информационного письма.</w:t>
      </w:r>
    </w:p>
    <w:p w:rsidR="00A90F1A" w:rsidRPr="00753604" w:rsidRDefault="00A90F1A" w:rsidP="005F4B0E">
      <w:pPr>
        <w:pStyle w:val="af"/>
        <w:ind w:firstLine="709"/>
        <w:rPr>
          <w:sz w:val="24"/>
          <w:szCs w:val="24"/>
        </w:rPr>
      </w:pPr>
      <w:r w:rsidRPr="00753604">
        <w:rPr>
          <w:sz w:val="24"/>
          <w:szCs w:val="24"/>
        </w:rPr>
        <w:t xml:space="preserve">При подаче заявления через Единый портал результат предоставления государственной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w:t>
      </w:r>
      <w:r w:rsidRPr="00753604">
        <w:rPr>
          <w:bCs/>
          <w:sz w:val="24"/>
          <w:szCs w:val="24"/>
        </w:rPr>
        <w:t xml:space="preserve">ответственного за предоставление услуги, </w:t>
      </w:r>
      <w:r w:rsidRPr="00753604">
        <w:rPr>
          <w:sz w:val="24"/>
          <w:szCs w:val="24"/>
        </w:rPr>
        <w:t>в Личный кабинет на Едином портале.</w:t>
      </w:r>
    </w:p>
    <w:p w:rsidR="00A90F1A" w:rsidRPr="00753604" w:rsidRDefault="00A90F1A" w:rsidP="00A90F1A">
      <w:pPr>
        <w:pStyle w:val="ConsPlusNormal"/>
        <w:jc w:val="both"/>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2.4. Срок предоставления государственной услуги</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pStyle w:val="af"/>
        <w:rPr>
          <w:sz w:val="24"/>
          <w:szCs w:val="24"/>
        </w:rPr>
      </w:pPr>
      <w:r w:rsidRPr="00753604">
        <w:rPr>
          <w:sz w:val="24"/>
          <w:szCs w:val="24"/>
          <w:lang w:val="ru-RU"/>
        </w:rPr>
        <w:t xml:space="preserve">19. </w:t>
      </w:r>
      <w:r w:rsidRPr="00753604">
        <w:rPr>
          <w:sz w:val="24"/>
          <w:szCs w:val="24"/>
        </w:rPr>
        <w:t xml:space="preserve">Максимальный срок предоставления государственной услуги - 20 рабочих дней. </w:t>
      </w:r>
    </w:p>
    <w:p w:rsidR="00A90F1A" w:rsidRPr="00753604" w:rsidRDefault="00A90F1A" w:rsidP="00A90F1A">
      <w:pPr>
        <w:tabs>
          <w:tab w:val="left" w:pos="1080"/>
        </w:tabs>
        <w:ind w:firstLine="0"/>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2.5. Перечень нормативных правовых актов, регулирующих отношения, возникающие в связи с предоставлением государственной услуги</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5F4B0E">
      <w:pPr>
        <w:tabs>
          <w:tab w:val="left" w:pos="1080"/>
          <w:tab w:val="left" w:pos="1260"/>
        </w:tabs>
        <w:ind w:firstLine="709"/>
        <w:rPr>
          <w:rFonts w:ascii="Times New Roman" w:eastAsia="Times New Roman" w:hAnsi="Times New Roman" w:cs="Times New Roman"/>
          <w:lang w:val="x-none" w:eastAsia="x-none"/>
        </w:rPr>
      </w:pPr>
      <w:r w:rsidRPr="00753604">
        <w:rPr>
          <w:rFonts w:ascii="Times New Roman" w:eastAsia="Times New Roman" w:hAnsi="Times New Roman" w:cs="Times New Roman"/>
          <w:lang w:eastAsia="x-none"/>
        </w:rPr>
        <w:t xml:space="preserve">20. </w:t>
      </w:r>
      <w:r w:rsidRPr="00753604">
        <w:rPr>
          <w:rFonts w:ascii="Times New Roman" w:eastAsia="Times New Roman" w:hAnsi="Times New Roman" w:cs="Times New Roman"/>
          <w:lang w:val="x-none" w:eastAsia="x-none"/>
        </w:rPr>
        <w:t>Перечень нормативных правовых актов, регулирующих отношения, возникающие в связи с предоставлением государственной услуги, размещен на официальном сайте Архивного управления в информационно</w:t>
      </w:r>
      <w:r w:rsidRPr="00753604">
        <w:rPr>
          <w:rFonts w:ascii="Times New Roman" w:eastAsia="Times New Roman" w:hAnsi="Times New Roman" w:cs="Times New Roman"/>
          <w:lang w:eastAsia="x-none"/>
        </w:rPr>
        <w:t>-</w:t>
      </w:r>
      <w:r w:rsidRPr="00753604">
        <w:rPr>
          <w:rFonts w:ascii="Times New Roman" w:eastAsia="Times New Roman" w:hAnsi="Times New Roman" w:cs="Times New Roman"/>
          <w:lang w:val="x-none" w:eastAsia="x-none"/>
        </w:rPr>
        <w:t xml:space="preserve">телекоммуникационной сети «Интернет», в государственной информационной системе Чеченской Республики «Реестр государственных и муниципальных услуг (функций)», государственной информационной системе Чеченской Республики «Портал государственных и муниципальных услуг (функций) Чеченской Республики», Едином портале. </w:t>
      </w:r>
    </w:p>
    <w:p w:rsidR="00A90F1A" w:rsidRPr="00753604" w:rsidRDefault="00A90F1A" w:rsidP="005F4B0E">
      <w:pPr>
        <w:tabs>
          <w:tab w:val="left" w:pos="1080"/>
          <w:tab w:val="left" w:pos="1260"/>
        </w:tabs>
        <w:ind w:firstLine="709"/>
        <w:rPr>
          <w:rFonts w:ascii="Times New Roman" w:eastAsia="Times New Roman" w:hAnsi="Times New Roman" w:cs="Times New Roman"/>
          <w:lang w:val="x-none" w:eastAsia="x-none"/>
        </w:rPr>
      </w:pPr>
      <w:r w:rsidRPr="00753604">
        <w:rPr>
          <w:rFonts w:ascii="Times New Roman" w:eastAsia="Times New Roman" w:hAnsi="Times New Roman" w:cs="Times New Roman"/>
          <w:lang w:val="x-none" w:eastAsia="x-none"/>
        </w:rPr>
        <w:t>Архивным управлением обеспечивается актуализация перечня нормативных правовых актов, регулирующих предоставление государственной услуги, на своем официальном сайте в информационно-телекоммуникационной сети «Интернет», а также в соответствующем разделе в государственной информационной системе Чеченской Республики «Реестр государственных и муниципальных услуг (функций).</w:t>
      </w:r>
    </w:p>
    <w:p w:rsidR="00A90F1A" w:rsidRPr="00753604" w:rsidRDefault="00A90F1A" w:rsidP="00A90F1A">
      <w:pPr>
        <w:tabs>
          <w:tab w:val="left" w:pos="1080"/>
        </w:tabs>
        <w:ind w:firstLine="0"/>
        <w:rPr>
          <w:rFonts w:ascii="Times New Roman" w:hAnsi="Times New Roman" w:cs="Times New Roman"/>
        </w:rPr>
      </w:pPr>
    </w:p>
    <w:p w:rsidR="00A90F1A" w:rsidRDefault="00A90F1A" w:rsidP="00A90F1A">
      <w:pPr>
        <w:pStyle w:val="ConsPlusTitle"/>
        <w:tabs>
          <w:tab w:val="left" w:pos="709"/>
          <w:tab w:val="left" w:pos="1418"/>
        </w:tabs>
        <w:jc w:val="center"/>
        <w:outlineLvl w:val="2"/>
        <w:rPr>
          <w:rFonts w:ascii="Times New Roman" w:hAnsi="Times New Roman" w:cs="Times New Roman"/>
          <w:b w:val="0"/>
        </w:rPr>
      </w:pPr>
      <w:r w:rsidRPr="00753604">
        <w:rPr>
          <w:rFonts w:ascii="Times New Roman" w:hAnsi="Times New Roman" w:cs="Times New Roman"/>
          <w:b w:val="0"/>
        </w:rPr>
        <w:t>2.6. Исчерпывающий перечень документов, необходимых</w:t>
      </w:r>
      <w:r>
        <w:rPr>
          <w:rFonts w:ascii="Times New Roman" w:hAnsi="Times New Roman" w:cs="Times New Roman"/>
          <w:b w:val="0"/>
        </w:rPr>
        <w:t xml:space="preserve"> </w:t>
      </w:r>
      <w:r w:rsidRPr="00753604">
        <w:rPr>
          <w:rFonts w:ascii="Times New Roman" w:hAnsi="Times New Roman" w:cs="Times New Roman"/>
          <w:b w:val="0"/>
        </w:rPr>
        <w:t>в соответствии с нормативными правовыми актами для предоставления государственной услуги и услуг, которые являются необходимыми</w:t>
      </w:r>
      <w:r>
        <w:rPr>
          <w:rFonts w:ascii="Times New Roman" w:hAnsi="Times New Roman" w:cs="Times New Roman"/>
          <w:b w:val="0"/>
        </w:rPr>
        <w:t xml:space="preserve"> </w:t>
      </w:r>
      <w:r w:rsidRPr="00753604">
        <w:rPr>
          <w:rFonts w:ascii="Times New Roman" w:hAnsi="Times New Roman" w:cs="Times New Roman"/>
          <w:b w:val="0"/>
        </w:rPr>
        <w:t>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90F1A" w:rsidRPr="00753604" w:rsidRDefault="00A90F1A" w:rsidP="00A90F1A">
      <w:pPr>
        <w:pStyle w:val="ConsPlusTitle"/>
        <w:tabs>
          <w:tab w:val="left" w:pos="709"/>
          <w:tab w:val="left" w:pos="1418"/>
        </w:tabs>
        <w:jc w:val="center"/>
        <w:outlineLvl w:val="2"/>
        <w:rPr>
          <w:rFonts w:ascii="Times New Roman" w:hAnsi="Times New Roman" w:cs="Times New Roman"/>
          <w:b w:val="0"/>
        </w:rPr>
      </w:pPr>
    </w:p>
    <w:p w:rsidR="00A90F1A" w:rsidRPr="00753604" w:rsidRDefault="00A90F1A" w:rsidP="005F4B0E">
      <w:pPr>
        <w:pStyle w:val="2"/>
        <w:shd w:val="clear" w:color="auto" w:fill="auto"/>
        <w:tabs>
          <w:tab w:val="left" w:pos="567"/>
          <w:tab w:val="left" w:pos="993"/>
          <w:tab w:val="left" w:pos="1190"/>
          <w:tab w:val="left" w:pos="8647"/>
        </w:tabs>
        <w:spacing w:line="240" w:lineRule="auto"/>
        <w:ind w:firstLine="709"/>
        <w:jc w:val="both"/>
        <w:rPr>
          <w:sz w:val="24"/>
          <w:szCs w:val="24"/>
        </w:rPr>
      </w:pPr>
      <w:r w:rsidRPr="00753604">
        <w:rPr>
          <w:sz w:val="24"/>
          <w:szCs w:val="24"/>
        </w:rPr>
        <w:t>21. Перечень документов, обязательных для предоставления заявителем, вне зависимости от основания для обращения за предоставлением услуги:</w:t>
      </w:r>
    </w:p>
    <w:p w:rsidR="00A90F1A" w:rsidRPr="00753604" w:rsidRDefault="00A90F1A" w:rsidP="005F4B0E">
      <w:pPr>
        <w:pStyle w:val="2"/>
        <w:shd w:val="clear" w:color="auto" w:fill="auto"/>
        <w:tabs>
          <w:tab w:val="left" w:pos="567"/>
          <w:tab w:val="left" w:pos="993"/>
          <w:tab w:val="left" w:pos="1190"/>
          <w:tab w:val="left" w:pos="8647"/>
        </w:tabs>
        <w:spacing w:line="240" w:lineRule="auto"/>
        <w:ind w:firstLine="709"/>
        <w:jc w:val="both"/>
        <w:rPr>
          <w:sz w:val="24"/>
          <w:szCs w:val="24"/>
        </w:rPr>
      </w:pPr>
      <w:r w:rsidRPr="00753604">
        <w:rPr>
          <w:sz w:val="24"/>
          <w:szCs w:val="24"/>
        </w:rPr>
        <w:t>- заявление о предоставление государственной услуги;</w:t>
      </w:r>
    </w:p>
    <w:p w:rsidR="00A90F1A" w:rsidRPr="00753604" w:rsidRDefault="00A90F1A" w:rsidP="005F4B0E">
      <w:pPr>
        <w:pStyle w:val="2"/>
        <w:shd w:val="clear" w:color="auto" w:fill="auto"/>
        <w:tabs>
          <w:tab w:val="left" w:pos="567"/>
          <w:tab w:val="left" w:pos="993"/>
          <w:tab w:val="left" w:pos="1190"/>
          <w:tab w:val="left" w:pos="8647"/>
        </w:tabs>
        <w:spacing w:line="240" w:lineRule="auto"/>
        <w:ind w:firstLine="709"/>
        <w:jc w:val="both"/>
        <w:rPr>
          <w:sz w:val="24"/>
          <w:szCs w:val="24"/>
        </w:rPr>
      </w:pPr>
      <w:r w:rsidRPr="00753604">
        <w:rPr>
          <w:sz w:val="24"/>
          <w:szCs w:val="24"/>
        </w:rPr>
        <w:t>- паспортные данные гражданина Российской Федерации или данные иного документа, удостоверяющего личность в соответствии</w:t>
      </w:r>
      <w:r>
        <w:rPr>
          <w:sz w:val="24"/>
          <w:szCs w:val="24"/>
        </w:rPr>
        <w:t xml:space="preserve"> </w:t>
      </w:r>
      <w:r w:rsidRPr="00753604">
        <w:rPr>
          <w:sz w:val="24"/>
          <w:szCs w:val="24"/>
        </w:rPr>
        <w:t>с законодательством Российской Федерации;</w:t>
      </w:r>
    </w:p>
    <w:p w:rsidR="00A90F1A" w:rsidRPr="00753604" w:rsidRDefault="00A90F1A" w:rsidP="005F4B0E">
      <w:pPr>
        <w:pStyle w:val="2"/>
        <w:shd w:val="clear" w:color="auto" w:fill="auto"/>
        <w:tabs>
          <w:tab w:val="left" w:pos="567"/>
          <w:tab w:val="left" w:pos="993"/>
          <w:tab w:val="left" w:pos="1190"/>
          <w:tab w:val="left" w:pos="8647"/>
        </w:tabs>
        <w:spacing w:line="240" w:lineRule="auto"/>
        <w:ind w:firstLine="709"/>
        <w:jc w:val="both"/>
        <w:rPr>
          <w:sz w:val="24"/>
          <w:szCs w:val="24"/>
        </w:rPr>
      </w:pPr>
      <w:r w:rsidRPr="00753604">
        <w:rPr>
          <w:sz w:val="24"/>
          <w:szCs w:val="24"/>
        </w:rPr>
        <w:t>-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A90F1A" w:rsidRPr="00753604" w:rsidRDefault="00A90F1A" w:rsidP="005F4B0E">
      <w:pPr>
        <w:pStyle w:val="2"/>
        <w:shd w:val="clear" w:color="auto" w:fill="auto"/>
        <w:tabs>
          <w:tab w:val="left" w:pos="567"/>
          <w:tab w:val="left" w:pos="993"/>
          <w:tab w:val="left" w:pos="1190"/>
          <w:tab w:val="left" w:pos="8647"/>
        </w:tabs>
        <w:spacing w:line="240" w:lineRule="auto"/>
        <w:ind w:firstLine="709"/>
        <w:jc w:val="both"/>
        <w:rPr>
          <w:sz w:val="24"/>
          <w:szCs w:val="24"/>
        </w:rPr>
      </w:pPr>
      <w:r w:rsidRPr="00753604">
        <w:rPr>
          <w:sz w:val="24"/>
          <w:szCs w:val="24"/>
        </w:rPr>
        <w:t xml:space="preserve">При обращении Заявителя (представителя Заявителя) за получением документов, содержащих информацию о стаже работы и размере заработной платы, дополнительно предоставляется трудовая книжка или ее копия, заверенная надлежащим образом, и (или) сведения о трудовой деятельности, полученные в установленном статьей 66.1 Трудового </w:t>
      </w:r>
      <w:r w:rsidRPr="00753604">
        <w:rPr>
          <w:sz w:val="24"/>
          <w:szCs w:val="24"/>
        </w:rPr>
        <w:lastRenderedPageBreak/>
        <w:t>кодекса Российской Федерации порядке (за периоды до 1 января 2020 года), оформленные надлежащим образом.</w:t>
      </w:r>
    </w:p>
    <w:p w:rsidR="00A90F1A" w:rsidRPr="00753604" w:rsidRDefault="00A90F1A" w:rsidP="005F4B0E">
      <w:pPr>
        <w:pStyle w:val="ConsPlusNormal"/>
        <w:ind w:firstLine="709"/>
        <w:jc w:val="both"/>
      </w:pPr>
      <w:r w:rsidRPr="00753604">
        <w:t>22.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A90F1A" w:rsidRPr="00753604" w:rsidRDefault="00A90F1A" w:rsidP="005F4B0E">
      <w:pPr>
        <w:pStyle w:val="ConsPlusNormal"/>
        <w:ind w:firstLine="709"/>
        <w:jc w:val="both"/>
      </w:pPr>
      <w:r w:rsidRPr="00753604">
        <w:t xml:space="preserve">23. При предоставлении государственной услуги запрещается требовать от Заявителя: </w:t>
      </w:r>
    </w:p>
    <w:p w:rsidR="00A90F1A" w:rsidRPr="00753604" w:rsidRDefault="00A90F1A" w:rsidP="005F4B0E">
      <w:pPr>
        <w:pStyle w:val="ConsPlusNormal"/>
        <w:ind w:firstLine="709"/>
        <w:jc w:val="both"/>
      </w:pPr>
      <w:r w:rsidRPr="00753604">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A90F1A" w:rsidRPr="00753604" w:rsidRDefault="00A90F1A" w:rsidP="005F4B0E">
      <w:pPr>
        <w:pStyle w:val="ConsPlusNormal"/>
        <w:ind w:firstLine="709"/>
        <w:jc w:val="both"/>
      </w:pPr>
      <w:r w:rsidRPr="00753604">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Чеченской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государственную услугу, по собственной инициативе; </w:t>
      </w:r>
    </w:p>
    <w:p w:rsidR="00A90F1A" w:rsidRPr="00753604" w:rsidRDefault="00A90F1A" w:rsidP="005F4B0E">
      <w:pPr>
        <w:pStyle w:val="ConsPlusNormal"/>
        <w:ind w:firstLine="709"/>
        <w:jc w:val="both"/>
      </w:pPr>
      <w:r w:rsidRPr="00753604">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A90F1A" w:rsidRPr="00753604" w:rsidRDefault="00A90F1A" w:rsidP="005F4B0E">
      <w:pPr>
        <w:pStyle w:val="ConsPlusNormal"/>
        <w:ind w:firstLine="709"/>
        <w:jc w:val="both"/>
      </w:pPr>
      <w:r w:rsidRPr="00753604">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w:t>
      </w:r>
    </w:p>
    <w:p w:rsidR="00A90F1A" w:rsidRPr="00753604" w:rsidRDefault="00A90F1A" w:rsidP="005F4B0E">
      <w:pPr>
        <w:pStyle w:val="ConsPlusNormal"/>
        <w:ind w:firstLine="709"/>
        <w:jc w:val="both"/>
      </w:pPr>
      <w:r w:rsidRPr="00753604">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w:t>
      </w:r>
    </w:p>
    <w:p w:rsidR="00A90F1A" w:rsidRPr="00753604" w:rsidRDefault="00A90F1A" w:rsidP="005F4B0E">
      <w:pPr>
        <w:pStyle w:val="ConsPlusNormal"/>
        <w:ind w:firstLine="709"/>
        <w:jc w:val="both"/>
      </w:pPr>
      <w:r w:rsidRPr="00753604">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w:t>
      </w:r>
    </w:p>
    <w:p w:rsidR="00A90F1A" w:rsidRPr="00753604" w:rsidRDefault="00A90F1A" w:rsidP="005F4B0E">
      <w:pPr>
        <w:pStyle w:val="ConsPlusNormal"/>
        <w:ind w:firstLine="709"/>
        <w:jc w:val="both"/>
      </w:pPr>
      <w:r w:rsidRPr="00753604">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w:t>
      </w:r>
    </w:p>
    <w:p w:rsidR="00A90F1A" w:rsidRPr="00753604" w:rsidRDefault="00A90F1A" w:rsidP="005F4B0E">
      <w:pPr>
        <w:pStyle w:val="ConsPlusNormal"/>
        <w:ind w:firstLine="709"/>
        <w:jc w:val="both"/>
      </w:pPr>
      <w:r w:rsidRPr="00753604">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753604">
        <w:lastRenderedPageBreak/>
        <w:t xml:space="preserve">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90F1A" w:rsidRPr="00753604" w:rsidRDefault="00A90F1A" w:rsidP="005F4B0E">
      <w:pPr>
        <w:pStyle w:val="ConsPlusNormal"/>
        <w:ind w:firstLine="709"/>
        <w:jc w:val="both"/>
      </w:pPr>
      <w:r w:rsidRPr="00753604">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A90F1A" w:rsidRPr="00753604" w:rsidRDefault="00A90F1A" w:rsidP="00A90F1A">
      <w:pPr>
        <w:tabs>
          <w:tab w:val="left" w:pos="1080"/>
        </w:tabs>
        <w:ind w:firstLine="0"/>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2.7. Исчерпывающий перечень оснований для отказа в приеме документов, необходимых для предоставления государственной услуги</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5F4B0E">
      <w:pPr>
        <w:pStyle w:val="ConsPlusNormal"/>
        <w:ind w:firstLine="709"/>
        <w:jc w:val="both"/>
        <w:rPr>
          <w:highlight w:val="green"/>
        </w:rPr>
      </w:pPr>
      <w:r w:rsidRPr="00753604">
        <w:t xml:space="preserve">24. Основаниями для отказа в приеме документов являются: </w:t>
      </w:r>
    </w:p>
    <w:p w:rsidR="00A90F1A" w:rsidRPr="00753604" w:rsidRDefault="00A90F1A" w:rsidP="005F4B0E">
      <w:pPr>
        <w:pStyle w:val="ConsPlusNormal"/>
        <w:ind w:firstLine="709"/>
        <w:jc w:val="both"/>
      </w:pPr>
      <w:r w:rsidRPr="00753604">
        <w:t xml:space="preserve">- отсутствие документа, удостоверяющего личность при личном обращении; </w:t>
      </w:r>
    </w:p>
    <w:p w:rsidR="00A90F1A" w:rsidRPr="00753604" w:rsidRDefault="00A90F1A" w:rsidP="005F4B0E">
      <w:pPr>
        <w:pStyle w:val="ConsPlusNormal"/>
        <w:ind w:firstLine="709"/>
        <w:jc w:val="both"/>
      </w:pPr>
      <w:r w:rsidRPr="00753604">
        <w:t>- отсутствие документа, подтверждающего право представлять интересы заявителя, оформленного в соответствии с действующим законодательством Российской Федерации;</w:t>
      </w:r>
    </w:p>
    <w:p w:rsidR="00A90F1A" w:rsidRPr="00753604" w:rsidRDefault="00A90F1A" w:rsidP="005F4B0E">
      <w:pPr>
        <w:pStyle w:val="ConsPlusNormal"/>
        <w:ind w:firstLine="709"/>
        <w:jc w:val="both"/>
      </w:pPr>
      <w:r w:rsidRPr="00753604">
        <w:t>- представленные заявителем документы содержат подчистки</w:t>
      </w:r>
      <w:r>
        <w:t xml:space="preserve"> </w:t>
      </w:r>
      <w:r w:rsidRPr="00753604">
        <w:t>и исправления текста, не заверенные в порядке, установленном законодательством Российской Федерации;</w:t>
      </w:r>
    </w:p>
    <w:p w:rsidR="00A90F1A" w:rsidRPr="00753604" w:rsidRDefault="00A90F1A" w:rsidP="005F4B0E">
      <w:pPr>
        <w:pStyle w:val="ConsPlusNormal"/>
        <w:ind w:firstLine="709"/>
        <w:jc w:val="both"/>
      </w:pPr>
      <w:r w:rsidRPr="00753604">
        <w:t>- документы содержат повреждения, наличие которых не позволяет</w:t>
      </w:r>
      <w:r>
        <w:t xml:space="preserve"> </w:t>
      </w:r>
      <w:r w:rsidRPr="00753604">
        <w:t>в полном объеме использовать информацию и сведения;</w:t>
      </w:r>
    </w:p>
    <w:p w:rsidR="00A90F1A" w:rsidRPr="00753604" w:rsidRDefault="00A90F1A" w:rsidP="005F4B0E">
      <w:pPr>
        <w:pStyle w:val="ConsPlusNormal"/>
        <w:ind w:firstLine="709"/>
        <w:jc w:val="both"/>
      </w:pPr>
      <w:r w:rsidRPr="00753604">
        <w:t>- заявление о предоставлении услуги подано в Архивное управление, в полномочия которого не входит предоставление услуги;</w:t>
      </w:r>
    </w:p>
    <w:p w:rsidR="00A90F1A" w:rsidRPr="00753604" w:rsidRDefault="00A90F1A" w:rsidP="005F4B0E">
      <w:pPr>
        <w:pStyle w:val="ConsPlusNormal"/>
        <w:ind w:firstLine="709"/>
        <w:jc w:val="both"/>
      </w:pPr>
      <w:r w:rsidRPr="00753604">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90F1A" w:rsidRPr="00753604" w:rsidRDefault="00A90F1A" w:rsidP="005F4B0E">
      <w:pPr>
        <w:pStyle w:val="ConsPlusNormal"/>
        <w:ind w:firstLine="709"/>
        <w:jc w:val="both"/>
      </w:pPr>
      <w:r w:rsidRPr="00753604">
        <w:t xml:space="preserve">- несоблюдение установленных ст.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A90F1A" w:rsidRPr="00753604" w:rsidRDefault="00A90F1A" w:rsidP="00A90F1A">
      <w:pPr>
        <w:pStyle w:val="ConsPlusNormal"/>
        <w:jc w:val="both"/>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2.8. Исчерпывающий перечень оснований для приостановления или отказа в предоставлении государственной услуги</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5F4B0E">
      <w:pPr>
        <w:tabs>
          <w:tab w:val="left" w:pos="1080"/>
        </w:tabs>
        <w:ind w:firstLine="709"/>
        <w:rPr>
          <w:rFonts w:ascii="Times New Roman" w:hAnsi="Times New Roman" w:cs="Times New Roman"/>
        </w:rPr>
      </w:pPr>
      <w:r w:rsidRPr="00753604">
        <w:rPr>
          <w:rFonts w:ascii="Times New Roman" w:hAnsi="Times New Roman" w:cs="Times New Roman"/>
        </w:rPr>
        <w:t>25. Основания для приостановления предоставления государственной услуги отсутствуют.</w:t>
      </w:r>
    </w:p>
    <w:p w:rsidR="00A90F1A" w:rsidRPr="00753604" w:rsidRDefault="00A90F1A" w:rsidP="005F4B0E">
      <w:pPr>
        <w:pStyle w:val="2"/>
        <w:shd w:val="clear" w:color="auto" w:fill="auto"/>
        <w:tabs>
          <w:tab w:val="left" w:pos="567"/>
          <w:tab w:val="left" w:pos="993"/>
          <w:tab w:val="left" w:pos="1190"/>
          <w:tab w:val="left" w:pos="8647"/>
        </w:tabs>
        <w:spacing w:line="240" w:lineRule="auto"/>
        <w:ind w:firstLine="709"/>
        <w:jc w:val="both"/>
        <w:rPr>
          <w:sz w:val="24"/>
          <w:szCs w:val="24"/>
        </w:rPr>
      </w:pPr>
      <w:r w:rsidRPr="00753604">
        <w:rPr>
          <w:sz w:val="24"/>
          <w:szCs w:val="24"/>
        </w:rPr>
        <w:t>26. Основаниями для отказа в предоставлении услуги являются:</w:t>
      </w:r>
    </w:p>
    <w:p w:rsidR="00A90F1A" w:rsidRPr="00753604" w:rsidRDefault="00A90F1A" w:rsidP="005F4B0E">
      <w:pPr>
        <w:pStyle w:val="ConsPlusNormal"/>
        <w:ind w:firstLine="709"/>
        <w:jc w:val="both"/>
      </w:pPr>
      <w:r w:rsidRPr="00753604">
        <w:t>- документ, подтверждающий полномочия представителя заявителя</w:t>
      </w:r>
      <w:r>
        <w:t xml:space="preserve"> </w:t>
      </w:r>
      <w:r w:rsidRPr="00753604">
        <w:t>не соответствует по форме и содержанию требованиям законодательства Российской Федерации;</w:t>
      </w:r>
    </w:p>
    <w:p w:rsidR="00A90F1A" w:rsidRPr="00753604" w:rsidRDefault="00A90F1A" w:rsidP="005F4B0E">
      <w:pPr>
        <w:pStyle w:val="ConsPlusNormal"/>
        <w:ind w:firstLine="709"/>
        <w:jc w:val="both"/>
      </w:pPr>
      <w:r w:rsidRPr="00753604">
        <w:t xml:space="preserve">- отсутствие запрашиваемых сведений в ведомственной информационной системе по данным, указанным Заявителем; </w:t>
      </w:r>
    </w:p>
    <w:p w:rsidR="00A90F1A" w:rsidRPr="00753604" w:rsidRDefault="00A90F1A" w:rsidP="005F4B0E">
      <w:pPr>
        <w:pStyle w:val="ConsPlusNormal"/>
        <w:ind w:firstLine="709"/>
        <w:jc w:val="both"/>
      </w:pPr>
      <w:r w:rsidRPr="00753604">
        <w:t>- ответ по существу указанной в запросе (заявлении)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тайну и (или) конфиденциальную информацию);</w:t>
      </w:r>
    </w:p>
    <w:p w:rsidR="00A90F1A" w:rsidRPr="00753604" w:rsidRDefault="00A90F1A" w:rsidP="005F4B0E">
      <w:pPr>
        <w:pStyle w:val="ConsPlusNormal"/>
        <w:ind w:firstLine="709"/>
        <w:jc w:val="both"/>
      </w:pPr>
      <w:r w:rsidRPr="00753604">
        <w:t>- документ содержит противоречивые сведений с данными, указанными</w:t>
      </w:r>
      <w:r>
        <w:t xml:space="preserve"> </w:t>
      </w:r>
      <w:r w:rsidRPr="00753604">
        <w:t>в заявлении;</w:t>
      </w:r>
    </w:p>
    <w:p w:rsidR="00A90F1A" w:rsidRPr="00753604" w:rsidRDefault="00A90F1A" w:rsidP="005F4B0E">
      <w:pPr>
        <w:pStyle w:val="ConsPlusNormal"/>
        <w:ind w:firstLine="709"/>
        <w:jc w:val="both"/>
      </w:pPr>
      <w:r w:rsidRPr="00753604">
        <w:t>- документ не соответствует по форме или содержанию требованиям законодательства Российской Федерации.</w:t>
      </w:r>
    </w:p>
    <w:p w:rsidR="00A90F1A" w:rsidRPr="00753604" w:rsidRDefault="00A90F1A" w:rsidP="005F4B0E">
      <w:pPr>
        <w:pStyle w:val="ConsPlusNormal"/>
        <w:ind w:firstLine="709"/>
        <w:jc w:val="both"/>
      </w:pPr>
      <w:r w:rsidRPr="00753604">
        <w:t xml:space="preserve">27. Об отказе в предоставлении государственной услуги заявителю сообщается в течение 7 календарных дней со дня регистрации запроса в форме электронного документа посредством Единого портала. </w:t>
      </w:r>
    </w:p>
    <w:p w:rsidR="00A90F1A" w:rsidRPr="00753604" w:rsidRDefault="00A90F1A" w:rsidP="00A90F1A">
      <w:pPr>
        <w:tabs>
          <w:tab w:val="left" w:pos="1080"/>
        </w:tabs>
        <w:ind w:firstLine="0"/>
        <w:rPr>
          <w:rFonts w:ascii="Times New Roman" w:hAnsi="Times New Roman" w:cs="Times New Roman"/>
        </w:rPr>
      </w:pPr>
    </w:p>
    <w:p w:rsidR="00A90F1A" w:rsidRPr="00753604" w:rsidRDefault="00A90F1A" w:rsidP="00A90F1A">
      <w:pPr>
        <w:pStyle w:val="ConsPlusTitle"/>
        <w:jc w:val="center"/>
        <w:outlineLvl w:val="2"/>
        <w:rPr>
          <w:rFonts w:ascii="Times New Roman" w:hAnsi="Times New Roman" w:cs="Times New Roman"/>
          <w:b w:val="0"/>
        </w:rPr>
      </w:pPr>
      <w:r w:rsidRPr="00753604">
        <w:rPr>
          <w:rFonts w:ascii="Times New Roman" w:hAnsi="Times New Roman" w:cs="Times New Roman"/>
          <w:b w:val="0"/>
        </w:rPr>
        <w:lastRenderedPageBreak/>
        <w:t>2.9.</w:t>
      </w:r>
      <w:r w:rsidRPr="00753604">
        <w:rPr>
          <w:rFonts w:ascii="Times New Roman" w:hAnsi="Times New Roman" w:cs="Times New Roman"/>
          <w:b w:val="0"/>
          <w:bCs w:val="0"/>
          <w:color w:val="000000"/>
        </w:rPr>
        <w:t xml:space="preserve"> </w:t>
      </w:r>
      <w:r w:rsidRPr="00753604">
        <w:rPr>
          <w:rFonts w:ascii="Times New Roman" w:hAnsi="Times New Roman" w:cs="Times New Roman"/>
          <w:b w:val="0"/>
        </w:rPr>
        <w:t>Перечень услуг, которые являются необходимыми</w:t>
      </w:r>
      <w:r w:rsidRPr="00A90F1A">
        <w:rPr>
          <w:rFonts w:ascii="Times New Roman" w:hAnsi="Times New Roman" w:cs="Times New Roman"/>
          <w:b w:val="0"/>
        </w:rPr>
        <w:t xml:space="preserve"> </w:t>
      </w:r>
      <w:r w:rsidRPr="00753604">
        <w:rPr>
          <w:rFonts w:ascii="Times New Roman" w:hAnsi="Times New Roman" w:cs="Times New Roman"/>
          <w:b w:val="0"/>
        </w:rPr>
        <w:t>и обязательными для предоставления государственной услуги,</w:t>
      </w:r>
      <w:r w:rsidRPr="00A90F1A">
        <w:rPr>
          <w:rFonts w:ascii="Times New Roman" w:hAnsi="Times New Roman" w:cs="Times New Roman"/>
          <w:b w:val="0"/>
        </w:rPr>
        <w:t xml:space="preserve"> </w:t>
      </w:r>
      <w:r w:rsidRPr="00753604">
        <w:rPr>
          <w:rFonts w:ascii="Times New Roman" w:hAnsi="Times New Roman" w:cs="Times New Roman"/>
          <w:b w:val="0"/>
        </w:rPr>
        <w:t>в том числе сведения о документе (документах), выдаваемом</w:t>
      </w:r>
      <w:r w:rsidRPr="00A90F1A">
        <w:rPr>
          <w:rFonts w:ascii="Times New Roman" w:hAnsi="Times New Roman" w:cs="Times New Roman"/>
          <w:b w:val="0"/>
        </w:rPr>
        <w:t xml:space="preserve"> </w:t>
      </w:r>
      <w:r w:rsidRPr="00753604">
        <w:rPr>
          <w:rFonts w:ascii="Times New Roman" w:hAnsi="Times New Roman" w:cs="Times New Roman"/>
          <w:b w:val="0"/>
        </w:rPr>
        <w:t>(выдаваемых) организациями, участвующими в предоставлении</w:t>
      </w:r>
    </w:p>
    <w:p w:rsidR="00A90F1A" w:rsidRDefault="00A90F1A" w:rsidP="00A90F1A">
      <w:pPr>
        <w:pStyle w:val="ConsPlusTitle"/>
        <w:jc w:val="center"/>
        <w:rPr>
          <w:rFonts w:ascii="Times New Roman" w:hAnsi="Times New Roman" w:cs="Times New Roman"/>
          <w:b w:val="0"/>
        </w:rPr>
      </w:pPr>
      <w:r w:rsidRPr="00753604">
        <w:rPr>
          <w:rFonts w:ascii="Times New Roman" w:hAnsi="Times New Roman" w:cs="Times New Roman"/>
          <w:b w:val="0"/>
        </w:rPr>
        <w:t>государственной услуги</w:t>
      </w:r>
    </w:p>
    <w:p w:rsidR="00A90F1A" w:rsidRPr="00753604" w:rsidRDefault="00A90F1A" w:rsidP="00A90F1A">
      <w:pPr>
        <w:pStyle w:val="ConsPlusTitle"/>
        <w:jc w:val="center"/>
        <w:rPr>
          <w:rFonts w:ascii="Times New Roman" w:hAnsi="Times New Roman" w:cs="Times New Roman"/>
          <w:b w:val="0"/>
        </w:rPr>
      </w:pPr>
    </w:p>
    <w:p w:rsidR="00A90F1A" w:rsidRPr="00753604" w:rsidRDefault="00A90F1A" w:rsidP="00A90F1A">
      <w:pPr>
        <w:pStyle w:val="ConsPlusNormal"/>
        <w:ind w:firstLine="709"/>
        <w:jc w:val="both"/>
      </w:pPr>
      <w:r w:rsidRPr="00753604">
        <w:t>28. Услуги, которые являются необходимыми и обязательными для предоставления государственной услуги, отсутствуют.</w:t>
      </w:r>
    </w:p>
    <w:p w:rsidR="00A90F1A" w:rsidRPr="00753604" w:rsidRDefault="00A90F1A" w:rsidP="00A90F1A">
      <w:pPr>
        <w:pStyle w:val="ConsPlusNormal"/>
        <w:jc w:val="both"/>
      </w:pPr>
    </w:p>
    <w:p w:rsidR="00A90F1A" w:rsidRDefault="00A90F1A" w:rsidP="00A90F1A">
      <w:pPr>
        <w:tabs>
          <w:tab w:val="left" w:pos="1080"/>
        </w:tabs>
        <w:ind w:firstLine="0"/>
        <w:jc w:val="center"/>
        <w:rPr>
          <w:rFonts w:ascii="Times New Roman" w:hAnsi="Times New Roman" w:cs="Times New Roman"/>
          <w:bCs/>
          <w:color w:val="000000"/>
        </w:rPr>
      </w:pPr>
      <w:r w:rsidRPr="00753604">
        <w:rPr>
          <w:rFonts w:ascii="Times New Roman" w:hAnsi="Times New Roman" w:cs="Times New Roman"/>
          <w:bCs/>
          <w:color w:val="000000"/>
        </w:rPr>
        <w:t>2.10. Порядок, размер и основания взимания государственной пошлины или иной платы, взимаемой за предоставление государственной услуги</w:t>
      </w:r>
    </w:p>
    <w:p w:rsidR="00A90F1A" w:rsidRPr="00753604" w:rsidRDefault="00A90F1A" w:rsidP="00A90F1A">
      <w:pPr>
        <w:tabs>
          <w:tab w:val="left" w:pos="1080"/>
        </w:tabs>
        <w:ind w:firstLine="0"/>
        <w:jc w:val="center"/>
        <w:rPr>
          <w:rFonts w:ascii="Times New Roman" w:hAnsi="Times New Roman" w:cs="Times New Roman"/>
          <w:bCs/>
          <w:color w:val="000000"/>
        </w:rPr>
      </w:pPr>
    </w:p>
    <w:p w:rsidR="00A90F1A" w:rsidRPr="00753604" w:rsidRDefault="00A90F1A" w:rsidP="00A90F1A">
      <w:pPr>
        <w:tabs>
          <w:tab w:val="left" w:pos="1080"/>
          <w:tab w:val="left" w:pos="4635"/>
        </w:tabs>
        <w:ind w:firstLine="709"/>
        <w:rPr>
          <w:rFonts w:ascii="Times New Roman" w:hAnsi="Times New Roman" w:cs="Times New Roman"/>
        </w:rPr>
      </w:pPr>
      <w:r w:rsidRPr="00753604">
        <w:rPr>
          <w:rFonts w:ascii="Times New Roman" w:hAnsi="Times New Roman" w:cs="Times New Roman"/>
        </w:rPr>
        <w:t>29. Социально-правовые запросы (предоставление информации, связанной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исполняются Архивным управлением бесплатно.</w:t>
      </w:r>
    </w:p>
    <w:p w:rsidR="00A90F1A" w:rsidRPr="00753604" w:rsidRDefault="00A90F1A" w:rsidP="00A90F1A">
      <w:pPr>
        <w:widowControl/>
        <w:ind w:firstLine="709"/>
        <w:rPr>
          <w:rFonts w:ascii="Times New Roman" w:hAnsi="Times New Roman" w:cs="Times New Roman"/>
        </w:rPr>
      </w:pPr>
      <w:r w:rsidRPr="00753604">
        <w:rPr>
          <w:rFonts w:ascii="Times New Roman" w:hAnsi="Times New Roman" w:cs="Times New Roman"/>
        </w:rPr>
        <w:t>30. Тематические запросы (заявления), поступившие от органов государственной власти и местного самоуправления, а также от юридических и физических лиц исполняются Архивным управлением на безвозмездной основе.</w:t>
      </w:r>
    </w:p>
    <w:p w:rsidR="00A90F1A" w:rsidRPr="00753604" w:rsidRDefault="00A90F1A" w:rsidP="00A90F1A">
      <w:pPr>
        <w:widowControl/>
        <w:ind w:firstLine="0"/>
        <w:rPr>
          <w:rFonts w:ascii="Times New Roman" w:hAnsi="Times New Roman" w:cs="Times New Roman"/>
        </w:rPr>
      </w:pPr>
    </w:p>
    <w:p w:rsidR="00A90F1A" w:rsidRDefault="00A90F1A" w:rsidP="00A90F1A">
      <w:pPr>
        <w:tabs>
          <w:tab w:val="left" w:pos="720"/>
        </w:tabs>
        <w:ind w:firstLine="0"/>
        <w:jc w:val="center"/>
        <w:rPr>
          <w:rFonts w:ascii="Times New Roman" w:hAnsi="Times New Roman" w:cs="Times New Roman"/>
        </w:rPr>
      </w:pPr>
      <w:r w:rsidRPr="00753604">
        <w:rPr>
          <w:rFonts w:ascii="Times New Roman" w:hAnsi="Times New Roman" w:cs="Times New Roman"/>
        </w:rPr>
        <w:t>2.11. Максимальный срок ожидания в очереди при подаче запроса о предоставлении государственной услуги и при получении</w:t>
      </w:r>
      <w:r w:rsidRPr="00A90F1A">
        <w:rPr>
          <w:rFonts w:ascii="Times New Roman" w:hAnsi="Times New Roman" w:cs="Times New Roman"/>
        </w:rPr>
        <w:t xml:space="preserve"> </w:t>
      </w:r>
      <w:r w:rsidRPr="00753604">
        <w:rPr>
          <w:rFonts w:ascii="Times New Roman" w:hAnsi="Times New Roman" w:cs="Times New Roman"/>
        </w:rPr>
        <w:t>результата предоставления государственной услуги в электронном формате</w:t>
      </w:r>
    </w:p>
    <w:p w:rsidR="00A90F1A" w:rsidRPr="00753604" w:rsidRDefault="00A90F1A" w:rsidP="00A90F1A">
      <w:pPr>
        <w:tabs>
          <w:tab w:val="left" w:pos="720"/>
        </w:tabs>
        <w:ind w:firstLine="0"/>
        <w:jc w:val="center"/>
        <w:rPr>
          <w:rFonts w:ascii="Times New Roman" w:hAnsi="Times New Roman" w:cs="Times New Roman"/>
        </w:rPr>
      </w:pPr>
    </w:p>
    <w:p w:rsidR="00A90F1A" w:rsidRPr="00753604" w:rsidRDefault="00A90F1A" w:rsidP="00A90F1A">
      <w:pPr>
        <w:pStyle w:val="ConsPlusNormal"/>
        <w:ind w:firstLine="709"/>
        <w:jc w:val="both"/>
      </w:pPr>
      <w:r w:rsidRPr="00753604">
        <w:rPr>
          <w:color w:val="404040"/>
        </w:rPr>
        <w:t xml:space="preserve">31. </w:t>
      </w:r>
      <w:r w:rsidRPr="00753604">
        <w:t xml:space="preserve">Максимальный срок ожидания в очереди при подаче запроса о предоставлении государственной услуги, услуги организации, участвующей в ее предоставлении, и при получении результата предоставления таких услуг не должен превышать 15 минут с момента обращения. </w:t>
      </w:r>
    </w:p>
    <w:p w:rsidR="00A90F1A" w:rsidRPr="00753604" w:rsidRDefault="00A90F1A" w:rsidP="00A90F1A">
      <w:pPr>
        <w:pStyle w:val="ConsPlusNormal"/>
        <w:jc w:val="both"/>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2.12. Срок и порядок регистрации запроса заявителя о предоставлении государственной услуги, в том числе в электронной форме</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pStyle w:val="ConsPlusNormal"/>
        <w:ind w:firstLine="709"/>
        <w:jc w:val="both"/>
      </w:pPr>
      <w:r w:rsidRPr="00753604">
        <w:t>32. Запрос заявителя государственной услуги, поступивший в Архивное управление, в том числе в электронной форме подлежит обязательной регистрации в течение трех дней с момента поступления.</w:t>
      </w:r>
    </w:p>
    <w:p w:rsidR="00A90F1A" w:rsidRPr="00753604" w:rsidRDefault="00A90F1A" w:rsidP="00A90F1A">
      <w:pPr>
        <w:tabs>
          <w:tab w:val="left" w:pos="1080"/>
          <w:tab w:val="left" w:pos="1935"/>
        </w:tabs>
        <w:ind w:firstLine="0"/>
        <w:rPr>
          <w:rFonts w:ascii="Times New Roman" w:hAnsi="Times New Roman" w:cs="Times New Roman"/>
        </w:rPr>
      </w:pPr>
    </w:p>
    <w:p w:rsidR="00A90F1A" w:rsidRPr="00753604"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2.13. Требования к помещениям, в которых предоставляется</w:t>
      </w: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государственная услуга</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33. Помещение для должностных лиц Архивного управления, предоставляющих государственную услугу, должно соответствовать следующим требованиям: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наличие системы кондиционирования воздуха, средств пожаротушения</w:t>
      </w:r>
      <w:r>
        <w:rPr>
          <w:rFonts w:ascii="Times New Roman" w:hAnsi="Times New Roman" w:cs="Times New Roman"/>
        </w:rPr>
        <w:t xml:space="preserve"> </w:t>
      </w:r>
      <w:r w:rsidRPr="00753604">
        <w:rPr>
          <w:rFonts w:ascii="Times New Roman" w:hAnsi="Times New Roman" w:cs="Times New Roman"/>
        </w:rPr>
        <w:t xml:space="preserve">и системы оповещения о возникновении чрезвычайных ситуаций;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наличие удобной офисной мебели;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оснащение рабочих мест достаточным количеством компьютерной</w:t>
      </w:r>
      <w:r>
        <w:rPr>
          <w:rFonts w:ascii="Times New Roman" w:hAnsi="Times New Roman" w:cs="Times New Roman"/>
        </w:rPr>
        <w:t xml:space="preserve"> </w:t>
      </w:r>
      <w:r w:rsidRPr="00753604">
        <w:rPr>
          <w:rFonts w:ascii="Times New Roman" w:hAnsi="Times New Roman" w:cs="Times New Roman"/>
        </w:rPr>
        <w:t xml:space="preserve">и организационной техники, а также канцелярскими принадлежностями;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w:t>
      </w:r>
      <w:r>
        <w:rPr>
          <w:rFonts w:ascii="Times New Roman" w:hAnsi="Times New Roman" w:cs="Times New Roman"/>
        </w:rPr>
        <w:t xml:space="preserve"> </w:t>
      </w:r>
      <w:r w:rsidRPr="00753604">
        <w:rPr>
          <w:rFonts w:ascii="Times New Roman" w:hAnsi="Times New Roman" w:cs="Times New Roman"/>
        </w:rPr>
        <w:t>возможность доступа к справочным поисковым системам;</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34. Места информирования, предназначенные для ознакомления граждан</w:t>
      </w:r>
      <w:r>
        <w:rPr>
          <w:rFonts w:ascii="Times New Roman" w:hAnsi="Times New Roman" w:cs="Times New Roman"/>
        </w:rPr>
        <w:t xml:space="preserve"> </w:t>
      </w:r>
      <w:r w:rsidRPr="00753604">
        <w:rPr>
          <w:rFonts w:ascii="Times New Roman" w:hAnsi="Times New Roman" w:cs="Times New Roman"/>
        </w:rPr>
        <w:t xml:space="preserve">с информационными материалами, оборудуются информационными стендами, стульями и столами для оформления документов.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color w:val="000000"/>
        </w:rPr>
        <w:t xml:space="preserve">35. В здании </w:t>
      </w:r>
      <w:r w:rsidRPr="00753604">
        <w:rPr>
          <w:rFonts w:ascii="Times New Roman" w:hAnsi="Times New Roman" w:cs="Times New Roman"/>
        </w:rPr>
        <w:t xml:space="preserve">Архивного управления </w:t>
      </w:r>
      <w:r w:rsidRPr="00753604">
        <w:rPr>
          <w:rFonts w:ascii="Times New Roman" w:hAnsi="Times New Roman" w:cs="Times New Roman"/>
          <w:color w:val="000000"/>
        </w:rPr>
        <w:t>также созданы условия, обеспечивающие доступность получения государственной услуги для инвалидов, в соответствии</w:t>
      </w:r>
      <w:r>
        <w:rPr>
          <w:rFonts w:ascii="Times New Roman" w:hAnsi="Times New Roman" w:cs="Times New Roman"/>
          <w:color w:val="000000"/>
        </w:rPr>
        <w:t xml:space="preserve"> </w:t>
      </w:r>
      <w:r w:rsidRPr="00753604">
        <w:rPr>
          <w:rFonts w:ascii="Times New Roman" w:hAnsi="Times New Roman" w:cs="Times New Roman"/>
          <w:color w:val="000000"/>
        </w:rPr>
        <w:t>с законодательством Российской Федерации о социальной защите инвалидов.</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36. Места ожидания должны соответствовать комфортным условиям для граждан. </w:t>
      </w:r>
      <w:r w:rsidRPr="00753604">
        <w:rPr>
          <w:rFonts w:ascii="Times New Roman" w:hAnsi="Times New Roman" w:cs="Times New Roman"/>
        </w:rPr>
        <w:lastRenderedPageBreak/>
        <w:t>Места ожидания оборудуются стульями, столами с наличием</w:t>
      </w:r>
      <w:r>
        <w:rPr>
          <w:rFonts w:ascii="Times New Roman" w:hAnsi="Times New Roman" w:cs="Times New Roman"/>
        </w:rPr>
        <w:t xml:space="preserve"> </w:t>
      </w:r>
      <w:r w:rsidRPr="00753604">
        <w:rPr>
          <w:rFonts w:ascii="Times New Roman" w:hAnsi="Times New Roman" w:cs="Times New Roman"/>
        </w:rPr>
        <w:t xml:space="preserve">в достаточном количестве бумаги формата </w:t>
      </w:r>
      <w:proofErr w:type="spellStart"/>
      <w:r w:rsidRPr="00753604">
        <w:rPr>
          <w:rFonts w:ascii="Times New Roman" w:hAnsi="Times New Roman" w:cs="Times New Roman"/>
        </w:rPr>
        <w:t>А4</w:t>
      </w:r>
      <w:proofErr w:type="spellEnd"/>
      <w:r w:rsidRPr="00753604">
        <w:rPr>
          <w:rFonts w:ascii="Times New Roman" w:hAnsi="Times New Roman" w:cs="Times New Roman"/>
        </w:rPr>
        <w:t xml:space="preserve"> и канцелярских принадлежностей для осуществления необходимых записей, оформления письменных обращений.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37. Требования к местам проведения личного приема заявителей: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прием заявителей должностными лицами Архивного управления осуществляется в специально отведенном или приспособленном для этого помещении;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место для приема заявителя должно снабжено стулом, бумагой формата </w:t>
      </w:r>
      <w:proofErr w:type="spellStart"/>
      <w:r w:rsidRPr="00753604">
        <w:rPr>
          <w:rFonts w:ascii="Times New Roman" w:hAnsi="Times New Roman" w:cs="Times New Roman"/>
        </w:rPr>
        <w:t>А4</w:t>
      </w:r>
      <w:proofErr w:type="spellEnd"/>
      <w:r w:rsidRPr="00753604">
        <w:rPr>
          <w:rFonts w:ascii="Times New Roman" w:hAnsi="Times New Roman" w:cs="Times New Roman"/>
        </w:rPr>
        <w:t xml:space="preserve"> и канцелярскими принадлежностями и имеет место для письма и раскладки документов.</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38.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39. Визуальная и текстовая информация о порядке предоставления государственной услуги размещается на информационном стенде, а также</w:t>
      </w:r>
      <w:r>
        <w:rPr>
          <w:rFonts w:ascii="Times New Roman" w:hAnsi="Times New Roman" w:cs="Times New Roman"/>
        </w:rPr>
        <w:t xml:space="preserve"> </w:t>
      </w:r>
      <w:r w:rsidRPr="00753604">
        <w:rPr>
          <w:rFonts w:ascii="Times New Roman" w:hAnsi="Times New Roman" w:cs="Times New Roman"/>
        </w:rPr>
        <w:t xml:space="preserve">на официальном сайте Архивного управления. </w:t>
      </w:r>
    </w:p>
    <w:p w:rsidR="00A90F1A" w:rsidRPr="00753604" w:rsidRDefault="00A90F1A" w:rsidP="00A90F1A">
      <w:pPr>
        <w:tabs>
          <w:tab w:val="left" w:pos="720"/>
        </w:tabs>
        <w:ind w:firstLine="709"/>
        <w:rPr>
          <w:rFonts w:ascii="Times New Roman" w:hAnsi="Times New Roman" w:cs="Times New Roman"/>
        </w:rPr>
      </w:pPr>
      <w:r w:rsidRPr="00753604">
        <w:rPr>
          <w:rFonts w:ascii="Times New Roman" w:hAnsi="Times New Roman" w:cs="Times New Roman"/>
        </w:rPr>
        <w:t xml:space="preserve">40. 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 </w:t>
      </w:r>
    </w:p>
    <w:p w:rsidR="00A90F1A" w:rsidRPr="00753604" w:rsidRDefault="00A90F1A" w:rsidP="00A90F1A">
      <w:pPr>
        <w:tabs>
          <w:tab w:val="left" w:pos="1080"/>
        </w:tabs>
        <w:ind w:firstLine="0"/>
        <w:rPr>
          <w:rFonts w:ascii="Times New Roman" w:hAnsi="Times New Roman" w:cs="Times New Roman"/>
        </w:rPr>
      </w:pPr>
      <w:r w:rsidRPr="00753604">
        <w:rPr>
          <w:rFonts w:ascii="Times New Roman" w:hAnsi="Times New Roman" w:cs="Times New Roman"/>
        </w:rPr>
        <w:t xml:space="preserve"> </w:t>
      </w: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2.14. Показатели доступности и качества государственной услуги</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41. Показателями доступности и качества государственной услуги являются: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соблюдение сроков рассмотрения запросов;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возможность получения информации по вопросам рассмотрения запроса, в том числе о ходе его рассмотрения;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полнота и качество ответа на запрос;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соблюдение сроков предоставления государственной услуги;</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удовлетворенность заявителя (представителя заявителя) качеством государственной услуги:</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отсутствие обоснованных жалоб со стороны заявителя по результатам предоставления государственной услуги;</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наличие необходимого и достаточного количества сотрудников Архивного управления для предоставления государственной услуги.</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42. Параметрами полноты и качества ответа на запрос являются: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наличие ответов на все поставленные в обращении вопросы;</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четкость, логичность и простота изложения;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соблюдение при оформлении письменного ответа на обращения общепринятых правил и стандартов делопроизводства. </w:t>
      </w:r>
    </w:p>
    <w:p w:rsidR="00A90F1A" w:rsidRPr="00753604" w:rsidRDefault="00A90F1A" w:rsidP="00A90F1A">
      <w:pPr>
        <w:pStyle w:val="ConsPlusNormal"/>
        <w:widowControl/>
        <w:ind w:firstLine="709"/>
        <w:jc w:val="both"/>
      </w:pPr>
      <w:r w:rsidRPr="00753604">
        <w:t>43. Количество взаимодействий заявителя с должностным лицом Архивного управления при предоставлении государственной услуги равно 2.</w:t>
      </w:r>
      <w:r>
        <w:t xml:space="preserve"> </w:t>
      </w:r>
    </w:p>
    <w:p w:rsidR="00A90F1A" w:rsidRPr="00753604" w:rsidRDefault="00A90F1A" w:rsidP="00A90F1A">
      <w:pPr>
        <w:tabs>
          <w:tab w:val="left" w:pos="1080"/>
        </w:tabs>
        <w:ind w:firstLine="0"/>
        <w:rPr>
          <w:rFonts w:ascii="Times New Roman" w:hAnsi="Times New Roman" w:cs="Times New Roman"/>
        </w:rPr>
      </w:pPr>
    </w:p>
    <w:p w:rsidR="00A90F1A" w:rsidRPr="00753604"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2.15. Иные требования, в том числе учитывающие особенности</w:t>
      </w: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предоставления государственной услуги в электронной форме</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pStyle w:val="ConsPlusNormal"/>
        <w:ind w:firstLine="709"/>
        <w:jc w:val="both"/>
      </w:pPr>
      <w:r w:rsidRPr="00753604">
        <w:t>44. Заявителям обеспечивается возможность получения информации</w:t>
      </w:r>
      <w:r>
        <w:t xml:space="preserve"> </w:t>
      </w:r>
      <w:r w:rsidRPr="00753604">
        <w:t>о предоставляемой государственной услуге на Едином портале, официальном сайте Архивного управления.</w:t>
      </w:r>
    </w:p>
    <w:p w:rsidR="00A90F1A" w:rsidRPr="00753604" w:rsidRDefault="00A90F1A" w:rsidP="00A90F1A">
      <w:pPr>
        <w:pStyle w:val="ConsPlusNormal"/>
        <w:ind w:firstLine="709"/>
        <w:jc w:val="both"/>
      </w:pPr>
      <w:r w:rsidRPr="00753604">
        <w:t>45. В целях предоставления государственной услуги в электронной форме основанием для начала предоставления государственной услуги является направление заявителем с использованием Единого портала, заявления</w:t>
      </w:r>
      <w:r>
        <w:t xml:space="preserve"> </w:t>
      </w:r>
      <w:r w:rsidRPr="00753604">
        <w:t>и документов в Архивное управление.</w:t>
      </w:r>
    </w:p>
    <w:p w:rsidR="00A90F1A" w:rsidRPr="00753604" w:rsidRDefault="00A90F1A" w:rsidP="00A90F1A">
      <w:pPr>
        <w:pStyle w:val="ConsPlusNormal"/>
        <w:ind w:firstLine="709"/>
        <w:jc w:val="both"/>
      </w:pPr>
      <w:r w:rsidRPr="00753604">
        <w:t>46. Финансовое обеспечение расходов по предоставлению государственной услуги осуществляется за счет средств бюджета</w:t>
      </w:r>
      <w:r>
        <w:t xml:space="preserve"> </w:t>
      </w:r>
      <w:r w:rsidRPr="00753604">
        <w:t>Чеченской Республики.</w:t>
      </w:r>
    </w:p>
    <w:p w:rsidR="00A90F1A" w:rsidRPr="00753604" w:rsidRDefault="00A90F1A" w:rsidP="00A90F1A">
      <w:pPr>
        <w:pStyle w:val="ConsPlusNormal"/>
        <w:ind w:firstLine="709"/>
        <w:jc w:val="both"/>
      </w:pPr>
      <w:r w:rsidRPr="00753604">
        <w:t xml:space="preserve">47. Обращение за получением государственной услуги в электронной форме и предоставление государственной услуги в электронной форме осуществляются с </w:t>
      </w:r>
      <w:r w:rsidRPr="00753604">
        <w:lastRenderedPageBreak/>
        <w:t xml:space="preserve">использованием электронных документов, подписанных подписью, предусмотренной Федеральным </w:t>
      </w:r>
      <w:hyperlink r:id="rId11" w:tooltip="consultantplus://offline/ref=B730FDC1FDB68E109CFF3AAE3E3735ED855030D29F74A17446866BBF14E169674B0A2309818E18AAA7F4B55CA3P7k7F" w:history="1">
        <w:r w:rsidRPr="00753604">
          <w:t>законом</w:t>
        </w:r>
      </w:hyperlink>
      <w:r w:rsidRPr="00753604">
        <w:t xml:space="preserve"> от 6 апреля 2011 года</w:t>
      </w:r>
      <w:r>
        <w:t xml:space="preserve"> </w:t>
      </w:r>
      <w:r w:rsidRPr="00753604">
        <w:t>№ 63-ФЗ «Об электронной подписи».</w:t>
      </w:r>
    </w:p>
    <w:p w:rsidR="00A90F1A" w:rsidRPr="00753604" w:rsidRDefault="00A90F1A" w:rsidP="00A90F1A">
      <w:pPr>
        <w:pStyle w:val="ConsPlusNormal"/>
        <w:jc w:val="both"/>
      </w:pPr>
    </w:p>
    <w:p w:rsidR="00A90F1A" w:rsidRDefault="00A90F1A" w:rsidP="00A90F1A">
      <w:pPr>
        <w:pStyle w:val="ConsPlusNormal"/>
        <w:jc w:val="center"/>
      </w:pPr>
      <w:r w:rsidRPr="00753604">
        <w:t>2.16. Случаи и порядок предоставления государственной услуги в упреждающем (преактивном) режиме</w:t>
      </w:r>
    </w:p>
    <w:p w:rsidR="00A90F1A" w:rsidRPr="00753604" w:rsidRDefault="00A90F1A" w:rsidP="00A90F1A">
      <w:pPr>
        <w:pStyle w:val="ConsPlusNormal"/>
        <w:jc w:val="both"/>
      </w:pPr>
    </w:p>
    <w:p w:rsidR="00A90F1A" w:rsidRPr="00753604" w:rsidRDefault="00A90F1A" w:rsidP="00A90F1A">
      <w:pPr>
        <w:pStyle w:val="ConsPlusNormal"/>
        <w:ind w:firstLine="709"/>
        <w:jc w:val="both"/>
      </w:pPr>
      <w:r w:rsidRPr="00753604">
        <w:t>48. Предоставление государственной услуги в упреждающем (</w:t>
      </w:r>
      <w:proofErr w:type="spellStart"/>
      <w:r w:rsidRPr="00753604">
        <w:t>проактивном</w:t>
      </w:r>
      <w:proofErr w:type="spellEnd"/>
      <w:r w:rsidRPr="00753604">
        <w:t xml:space="preserve">) режиме либо по экстерриториальному принципу не предусмотрено. </w:t>
      </w:r>
    </w:p>
    <w:p w:rsidR="00A90F1A" w:rsidRPr="00753604" w:rsidRDefault="00A90F1A" w:rsidP="00A90F1A">
      <w:pPr>
        <w:pStyle w:val="ConsPlusNormal"/>
        <w:ind w:firstLine="709"/>
        <w:jc w:val="both"/>
      </w:pPr>
      <w:r w:rsidRPr="00753604">
        <w:t>В соответствии с частью 18 статьи 14.1 Федерального закона от 27.07.2006 № 149-ФЗ «Об информации, информационных технологиях и о защите информации» идентификация заявителя осуществляется, в том числе без его личного присутствия Архивным управлением и иными органами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lang w:val="en-US"/>
        </w:rPr>
        <w:t>III</w:t>
      </w:r>
      <w:r w:rsidRPr="00753604">
        <w:rPr>
          <w:rFonts w:ascii="Times New Roman" w:hAnsi="Times New Roman" w:cs="Times New Roma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90F1A" w:rsidRPr="00753604" w:rsidRDefault="00A90F1A" w:rsidP="00A90F1A">
      <w:pPr>
        <w:tabs>
          <w:tab w:val="left" w:pos="1080"/>
        </w:tabs>
        <w:ind w:firstLine="0"/>
        <w:rPr>
          <w:rFonts w:ascii="Times New Roman" w:hAnsi="Times New Roman" w:cs="Times New Roman"/>
        </w:rPr>
      </w:pPr>
    </w:p>
    <w:p w:rsidR="00A90F1A" w:rsidRDefault="00A90F1A" w:rsidP="00A90F1A">
      <w:pPr>
        <w:pStyle w:val="ConsPlusTitle"/>
        <w:jc w:val="center"/>
        <w:outlineLvl w:val="2"/>
        <w:rPr>
          <w:rFonts w:ascii="Times New Roman" w:hAnsi="Times New Roman" w:cs="Times New Roman"/>
          <w:b w:val="0"/>
        </w:rPr>
      </w:pPr>
      <w:r w:rsidRPr="00753604">
        <w:rPr>
          <w:rFonts w:ascii="Times New Roman" w:hAnsi="Times New Roman" w:cs="Times New Roman"/>
          <w:b w:val="0"/>
        </w:rPr>
        <w:t>3.1. Перечень административных процедур (действий)</w:t>
      </w:r>
    </w:p>
    <w:p w:rsidR="00A90F1A" w:rsidRPr="00753604" w:rsidRDefault="00A90F1A" w:rsidP="00A90F1A">
      <w:pPr>
        <w:pStyle w:val="ConsPlusTitle"/>
        <w:jc w:val="center"/>
        <w:outlineLvl w:val="2"/>
        <w:rPr>
          <w:rFonts w:ascii="Times New Roman" w:hAnsi="Times New Roman" w:cs="Times New Roman"/>
          <w:b w:val="0"/>
        </w:rPr>
      </w:pPr>
    </w:p>
    <w:p w:rsidR="00A90F1A" w:rsidRPr="00753604" w:rsidRDefault="00A90F1A" w:rsidP="00A90F1A">
      <w:pPr>
        <w:pStyle w:val="ConsPlusNormal"/>
        <w:ind w:firstLine="709"/>
        <w:jc w:val="both"/>
      </w:pPr>
      <w:r w:rsidRPr="00753604">
        <w:t>49. Предоставление государственной услуги включает в себя последовательность следующих административных процедур:</w:t>
      </w:r>
    </w:p>
    <w:p w:rsidR="00A90F1A" w:rsidRPr="00753604" w:rsidRDefault="00A90F1A" w:rsidP="00A90F1A">
      <w:pPr>
        <w:pStyle w:val="ConsPlusNormal"/>
        <w:ind w:firstLine="709"/>
        <w:jc w:val="both"/>
      </w:pPr>
      <w:r w:rsidRPr="00753604">
        <w:t>- регистрация запросов и передача их на исполнение;</w:t>
      </w:r>
    </w:p>
    <w:p w:rsidR="00A90F1A" w:rsidRPr="00753604" w:rsidRDefault="00A90F1A" w:rsidP="00A90F1A">
      <w:pPr>
        <w:pStyle w:val="ConsPlusNormal"/>
        <w:ind w:firstLine="709"/>
        <w:jc w:val="both"/>
      </w:pPr>
      <w:r w:rsidRPr="00753604">
        <w:t>- анализ тематики поступивших запросов заявителей и установление оснований для предоставления или отказа в предоставлении государственной услуги;</w:t>
      </w:r>
    </w:p>
    <w:p w:rsidR="00A90F1A" w:rsidRPr="00753604" w:rsidRDefault="00A90F1A" w:rsidP="00A90F1A">
      <w:pPr>
        <w:pStyle w:val="ConsPlusNormal"/>
        <w:ind w:firstLine="709"/>
        <w:jc w:val="both"/>
      </w:pPr>
      <w:r w:rsidRPr="00753604">
        <w:t>- поиск архивной информации, необходимой для исполнения запросов,</w:t>
      </w:r>
      <w:r>
        <w:t xml:space="preserve"> </w:t>
      </w:r>
      <w:r w:rsidRPr="00753604">
        <w:t>и подготовка ответов заявителям;</w:t>
      </w:r>
    </w:p>
    <w:p w:rsidR="00A90F1A" w:rsidRPr="00753604" w:rsidRDefault="00A90F1A" w:rsidP="00A90F1A">
      <w:pPr>
        <w:pStyle w:val="ConsPlusNormal"/>
        <w:ind w:firstLine="709"/>
        <w:jc w:val="both"/>
      </w:pPr>
      <w:r w:rsidRPr="00753604">
        <w:t>- направление ответов заявителям.</w:t>
      </w:r>
    </w:p>
    <w:p w:rsidR="00A90F1A" w:rsidRPr="00753604" w:rsidRDefault="00A90F1A" w:rsidP="00A90F1A">
      <w:pPr>
        <w:pStyle w:val="ConsPlusNormal"/>
        <w:jc w:val="both"/>
      </w:pPr>
    </w:p>
    <w:p w:rsidR="00A90F1A" w:rsidRDefault="00A90F1A" w:rsidP="00A90F1A">
      <w:pPr>
        <w:pStyle w:val="ConsPlusTitle"/>
        <w:jc w:val="center"/>
        <w:outlineLvl w:val="2"/>
        <w:rPr>
          <w:rFonts w:ascii="Times New Roman" w:hAnsi="Times New Roman" w:cs="Times New Roman"/>
          <w:b w:val="0"/>
        </w:rPr>
      </w:pPr>
      <w:r w:rsidRPr="00753604">
        <w:rPr>
          <w:rFonts w:ascii="Times New Roman" w:hAnsi="Times New Roman" w:cs="Times New Roman"/>
          <w:b w:val="0"/>
        </w:rPr>
        <w:t>3.2. Порядок исправления допущенных опечаток и ошибок в выданных в результате предоставления государственной услуги документах</w:t>
      </w:r>
    </w:p>
    <w:p w:rsidR="00A90F1A" w:rsidRPr="00753604" w:rsidRDefault="00A90F1A" w:rsidP="00A90F1A">
      <w:pPr>
        <w:pStyle w:val="ConsPlusTitle"/>
        <w:jc w:val="center"/>
        <w:outlineLvl w:val="2"/>
        <w:rPr>
          <w:rFonts w:ascii="Times New Roman" w:hAnsi="Times New Roman" w:cs="Times New Roman"/>
          <w:b w:val="0"/>
        </w:rPr>
      </w:pPr>
    </w:p>
    <w:p w:rsidR="00A90F1A" w:rsidRPr="00753604" w:rsidRDefault="00A90F1A" w:rsidP="00A90F1A">
      <w:pPr>
        <w:pStyle w:val="ConsPlusNormal"/>
        <w:ind w:firstLine="709"/>
        <w:jc w:val="both"/>
      </w:pPr>
      <w:r w:rsidRPr="00753604">
        <w:t>50. Для исправления допущенных опечаток и ошибок в выданных</w:t>
      </w:r>
      <w:r>
        <w:t xml:space="preserve"> </w:t>
      </w:r>
      <w:r w:rsidRPr="00753604">
        <w:t>в результате предоставления государственной услуги документах</w:t>
      </w:r>
      <w:r>
        <w:t xml:space="preserve"> </w:t>
      </w:r>
      <w:r w:rsidRPr="00753604">
        <w:t>(далее - ошибки) заявитель направляет заявление об исправлении ошибок</w:t>
      </w:r>
      <w:r>
        <w:t xml:space="preserve"> </w:t>
      </w:r>
      <w:r w:rsidRPr="00753604">
        <w:t>в произвольной форме с приложением документа, в котором, по мнению заявителя, допущены ошибки.</w:t>
      </w:r>
    </w:p>
    <w:p w:rsidR="00A90F1A" w:rsidRPr="00753604" w:rsidRDefault="00A90F1A" w:rsidP="00A90F1A">
      <w:pPr>
        <w:pStyle w:val="ConsPlusNormal"/>
        <w:ind w:firstLine="709"/>
        <w:jc w:val="both"/>
      </w:pPr>
      <w:r w:rsidRPr="00753604">
        <w:t>51. Заявление, поданное на бумажном носителе или в электронной форме, подлежит обязательной регистрации в день его поступления в Архивное управление.</w:t>
      </w:r>
    </w:p>
    <w:p w:rsidR="00A90F1A" w:rsidRPr="00753604" w:rsidRDefault="00A90F1A" w:rsidP="00A90F1A">
      <w:pPr>
        <w:pStyle w:val="ConsPlusNormal"/>
        <w:ind w:firstLine="709"/>
        <w:jc w:val="both"/>
      </w:pPr>
      <w:r w:rsidRPr="00753604">
        <w:t>Специалист, ответственный за предоставление государственной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A90F1A" w:rsidRPr="00753604" w:rsidRDefault="00A90F1A" w:rsidP="00A90F1A">
      <w:pPr>
        <w:pStyle w:val="ConsPlusNormal"/>
        <w:ind w:firstLine="709"/>
        <w:jc w:val="both"/>
      </w:pPr>
      <w:r w:rsidRPr="00753604">
        <w:t>52. В случае отсутствия ошибок специалист, ответственный</w:t>
      </w:r>
      <w:r>
        <w:t xml:space="preserve"> </w:t>
      </w:r>
      <w:r w:rsidRPr="00753604">
        <w:t>за предоставление государственной услуги, уведомляет заявителя по почте</w:t>
      </w:r>
      <w:r>
        <w:t xml:space="preserve"> </w:t>
      </w:r>
      <w:r w:rsidRPr="00753604">
        <w:t>об отсутствии ошибок в течение 2 рабочих дней со дня окончания проверки.</w:t>
      </w:r>
    </w:p>
    <w:p w:rsidR="00A90F1A" w:rsidRPr="00753604" w:rsidRDefault="00A90F1A" w:rsidP="00A90F1A">
      <w:pPr>
        <w:pStyle w:val="ConsPlusNormal"/>
        <w:ind w:firstLine="709"/>
        <w:jc w:val="both"/>
      </w:pPr>
      <w:r w:rsidRPr="00753604">
        <w:t>В случае выявления ошибок в выданных в результате предоставления государственной услуги документах специалист, ответственный за предоставление государственной услуги, в течение 2 рабочих дней со дня окончания проверки выдает заявителю новый документ, в котором выявленные ошибки устранены.</w:t>
      </w:r>
    </w:p>
    <w:p w:rsidR="00A90F1A" w:rsidRPr="00753604" w:rsidRDefault="00A90F1A" w:rsidP="00A90F1A">
      <w:pPr>
        <w:pStyle w:val="ConsPlusNormal"/>
        <w:ind w:firstLine="709"/>
        <w:jc w:val="both"/>
      </w:pPr>
      <w:r w:rsidRPr="00753604">
        <w:t xml:space="preserve">53. О дате выдачи нового документа заявитель уведомляется в день окончания проверки по телефону. В случае наличия в заявлении заявителя просьбы о направлении </w:t>
      </w:r>
      <w:r w:rsidRPr="00753604">
        <w:lastRenderedPageBreak/>
        <w:t>нового документа по указанному им адресу электронной почты ответ направляется по адресу электронной почты.</w:t>
      </w:r>
    </w:p>
    <w:p w:rsidR="00A90F1A" w:rsidRPr="00753604" w:rsidRDefault="00A90F1A" w:rsidP="00A90F1A">
      <w:pPr>
        <w:tabs>
          <w:tab w:val="left" w:pos="1080"/>
        </w:tabs>
        <w:ind w:firstLine="0"/>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3.3. Регистрация запросов и передача их на исполнение</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pStyle w:val="ConsPlusNormal"/>
        <w:ind w:firstLine="709"/>
        <w:jc w:val="both"/>
        <w:rPr>
          <w:lang w:eastAsia="en-US"/>
        </w:rPr>
      </w:pPr>
      <w:r w:rsidRPr="00753604">
        <w:t xml:space="preserve">54. Основанием для начала административной процедуры является поступление запроса с приложенными к нему документами в Архивное управление. Запрос </w:t>
      </w:r>
      <w:r w:rsidRPr="00753604">
        <w:rPr>
          <w:lang w:eastAsia="en-US"/>
        </w:rPr>
        <w:t>может быть направлен в форме электронного документа, подписанного электронной подписью.</w:t>
      </w:r>
    </w:p>
    <w:p w:rsidR="00A90F1A" w:rsidRPr="00753604" w:rsidRDefault="00A90F1A" w:rsidP="00A90F1A">
      <w:pPr>
        <w:pStyle w:val="ConsPlusNormal"/>
        <w:ind w:firstLine="709"/>
        <w:jc w:val="both"/>
      </w:pPr>
      <w:r w:rsidRPr="00753604">
        <w:t xml:space="preserve">55. Специалист Архивного управления, ответственный за прием и регистрацию запросов: </w:t>
      </w:r>
    </w:p>
    <w:p w:rsidR="00A90F1A" w:rsidRPr="00753604" w:rsidRDefault="00A90F1A" w:rsidP="00A90F1A">
      <w:pPr>
        <w:pStyle w:val="ConsPlusNormal"/>
        <w:ind w:firstLine="709"/>
        <w:jc w:val="both"/>
      </w:pPr>
      <w:r w:rsidRPr="00753604">
        <w:t>- регистрирует или отказывает в регистрации. При наличии оснований для отказа в приеме документов, указанных в пункте 25 настоящего Административного регламента, готовит проект решения об отказе в приеме документов (приложение 2).</w:t>
      </w:r>
    </w:p>
    <w:p w:rsidR="00A90F1A" w:rsidRPr="00753604" w:rsidRDefault="00A90F1A" w:rsidP="00A90F1A">
      <w:pPr>
        <w:pStyle w:val="ConsPlusNormal"/>
        <w:ind w:firstLine="709"/>
        <w:jc w:val="both"/>
      </w:pPr>
      <w:r w:rsidRPr="00753604">
        <w:t>- проставляет на лицевой стороне первого листа запроса в правом нижнем свободном углу регистрационный штамп с указанием даты поступления;</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передает в соответствии с тематикой запроса на рассмотрение начальнику соответствующего профильного отдела.</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56. Начальник отдела оформляет резолюцию на бумажном носителе</w:t>
      </w:r>
      <w:r>
        <w:rPr>
          <w:rFonts w:ascii="Times New Roman" w:hAnsi="Times New Roman" w:cs="Times New Roman"/>
        </w:rPr>
        <w:t xml:space="preserve"> </w:t>
      </w:r>
      <w:r w:rsidRPr="00753604">
        <w:rPr>
          <w:rFonts w:ascii="Times New Roman" w:hAnsi="Times New Roman" w:cs="Times New Roman"/>
        </w:rPr>
        <w:t>с указанием фамилии и инициалов исполнителя, сроков исполнения запроса.</w:t>
      </w:r>
    </w:p>
    <w:p w:rsidR="00A90F1A" w:rsidRPr="00753604" w:rsidRDefault="00A90F1A" w:rsidP="00A90F1A">
      <w:pPr>
        <w:pStyle w:val="ConsPlusNormal"/>
        <w:ind w:firstLine="709"/>
        <w:jc w:val="both"/>
      </w:pPr>
      <w:r w:rsidRPr="00753604">
        <w:t xml:space="preserve">57. Максимальный срок выполнения административных действий, предусмотренных </w:t>
      </w:r>
      <w:hyperlink w:anchor="P361" w:tooltip="#P361" w:history="1">
        <w:r w:rsidRPr="00753604">
          <w:t xml:space="preserve">пунктами </w:t>
        </w:r>
      </w:hyperlink>
      <w:r w:rsidRPr="00753604">
        <w:t>57-58 настоящего Административного регламента, составляет 4 рабочих дня со дня поступления запроса заявителя в Архивное управление.</w:t>
      </w:r>
    </w:p>
    <w:p w:rsidR="00A90F1A" w:rsidRPr="00753604" w:rsidRDefault="00A90F1A" w:rsidP="00A90F1A">
      <w:pPr>
        <w:pStyle w:val="ConsPlusNormal"/>
        <w:ind w:firstLine="709"/>
        <w:jc w:val="both"/>
      </w:pPr>
      <w:r w:rsidRPr="00753604">
        <w:t>58. Критерием принятия решения об оформлении резолюции является регистрация запроса.</w:t>
      </w:r>
    </w:p>
    <w:p w:rsidR="00A90F1A" w:rsidRPr="00753604" w:rsidRDefault="00A90F1A" w:rsidP="00A90F1A">
      <w:pPr>
        <w:pStyle w:val="ConsPlusNormal"/>
        <w:ind w:firstLine="709"/>
        <w:jc w:val="both"/>
      </w:pPr>
      <w:r w:rsidRPr="00753604">
        <w:t>59. Результатом выполнения административной процедуры является оформление начальником отдела резолюции к запросу.</w:t>
      </w:r>
    </w:p>
    <w:p w:rsidR="00A90F1A" w:rsidRPr="00753604" w:rsidRDefault="00A90F1A" w:rsidP="00A90F1A">
      <w:pPr>
        <w:pStyle w:val="ConsPlusNormal"/>
        <w:ind w:firstLine="709"/>
        <w:jc w:val="both"/>
      </w:pPr>
      <w:r w:rsidRPr="00753604">
        <w:t>60. Способ фиксации результата выполнения административной процедуры - на бумажном и электронном носителях.</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pStyle w:val="ConsPlusTitle"/>
        <w:jc w:val="center"/>
        <w:outlineLvl w:val="2"/>
        <w:rPr>
          <w:rFonts w:ascii="Times New Roman" w:hAnsi="Times New Roman" w:cs="Times New Roman"/>
          <w:b w:val="0"/>
        </w:rPr>
      </w:pPr>
      <w:r w:rsidRPr="00753604">
        <w:rPr>
          <w:rFonts w:ascii="Times New Roman" w:hAnsi="Times New Roman" w:cs="Times New Roman"/>
          <w:b w:val="0"/>
        </w:rPr>
        <w:t>3.4. Анализ тематики поступивших запросов заявителей</w:t>
      </w:r>
    </w:p>
    <w:p w:rsidR="00A90F1A" w:rsidRPr="00753604" w:rsidRDefault="00A90F1A" w:rsidP="00A90F1A">
      <w:pPr>
        <w:pStyle w:val="ConsPlusTitle"/>
        <w:jc w:val="center"/>
        <w:rPr>
          <w:rFonts w:ascii="Times New Roman" w:hAnsi="Times New Roman" w:cs="Times New Roman"/>
          <w:b w:val="0"/>
        </w:rPr>
      </w:pPr>
      <w:r w:rsidRPr="00753604">
        <w:rPr>
          <w:rFonts w:ascii="Times New Roman" w:hAnsi="Times New Roman" w:cs="Times New Roman"/>
          <w:b w:val="0"/>
        </w:rPr>
        <w:t>и установление оснований для предоставления или отказа</w:t>
      </w:r>
    </w:p>
    <w:p w:rsidR="00A90F1A" w:rsidRDefault="00A90F1A" w:rsidP="00A90F1A">
      <w:pPr>
        <w:pStyle w:val="ConsPlusTitle"/>
        <w:jc w:val="center"/>
        <w:rPr>
          <w:rFonts w:ascii="Times New Roman" w:hAnsi="Times New Roman" w:cs="Times New Roman"/>
          <w:b w:val="0"/>
        </w:rPr>
      </w:pPr>
      <w:r w:rsidRPr="00753604">
        <w:rPr>
          <w:rFonts w:ascii="Times New Roman" w:hAnsi="Times New Roman" w:cs="Times New Roman"/>
          <w:b w:val="0"/>
        </w:rPr>
        <w:t>в предоставлении государственной услуги</w:t>
      </w:r>
    </w:p>
    <w:p w:rsidR="00A90F1A" w:rsidRPr="00753604" w:rsidRDefault="00A90F1A" w:rsidP="00A90F1A">
      <w:pPr>
        <w:pStyle w:val="ConsPlusTitle"/>
        <w:jc w:val="center"/>
        <w:rPr>
          <w:rFonts w:ascii="Times New Roman" w:hAnsi="Times New Roman" w:cs="Times New Roman"/>
          <w:b w:val="0"/>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61. Сотрудник отдела осуществляет анализ тематики запросов с учётом необходимых профессиональных навыков и имеющегося в Архивном управлении научно-справочного аппарата и информационного материала. При этом определяется: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степень полноты информации, содержащейся в запросе, необходимой для его исполнения;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местонахождения архивных документов, необходимых для исполнения запроса;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местонахождения, адрес конкретной организации, куда следует направить запрос по принадлежности для непосредственного исполнения.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62. Максимальный срок выполнения административной процедуры составляет 2 рабочих дня. </w:t>
      </w:r>
    </w:p>
    <w:p w:rsidR="00A90F1A" w:rsidRPr="00753604" w:rsidRDefault="00A90F1A" w:rsidP="00A90F1A">
      <w:pPr>
        <w:pStyle w:val="ConsPlusNormal"/>
        <w:ind w:firstLine="709"/>
        <w:jc w:val="both"/>
      </w:pPr>
      <w:r w:rsidRPr="00753604">
        <w:t>63. При наличии оснований для отказа в предоставлении государственной услуги, указанных в пункте 25 настоящего Административного регламента, исполнитель готовит проект решения об отказе в предоставлении государственной услуги (приложение 2) с обоснованием причин отказа</w:t>
      </w:r>
      <w:r>
        <w:t xml:space="preserve"> </w:t>
      </w:r>
      <w:r w:rsidRPr="00753604">
        <w:t>в предоставлении государственной услуги.</w:t>
      </w:r>
    </w:p>
    <w:p w:rsidR="00A90F1A" w:rsidRPr="00753604" w:rsidRDefault="00A90F1A" w:rsidP="00A90F1A">
      <w:pPr>
        <w:pStyle w:val="ConsPlusNormal"/>
        <w:ind w:firstLine="709"/>
        <w:jc w:val="both"/>
      </w:pPr>
      <w:bookmarkStart w:id="0" w:name="P392"/>
      <w:bookmarkEnd w:id="0"/>
      <w:r w:rsidRPr="00753604">
        <w:rPr>
          <w:color w:val="404040"/>
        </w:rPr>
        <w:t>64</w:t>
      </w:r>
      <w:r w:rsidRPr="00753604">
        <w:t>. В случае отсутствия запрашиваемой информации в Архивном управлении исполнитель готовит проект ответа заявителю об отсутствии запрашиваемых сведений или дает рекомендации о дальнейших путях поиска запрашиваемой информации.</w:t>
      </w:r>
    </w:p>
    <w:p w:rsidR="00A90F1A" w:rsidRPr="00753604" w:rsidRDefault="00A90F1A" w:rsidP="00A90F1A">
      <w:pPr>
        <w:pStyle w:val="ConsPlusNormal"/>
        <w:ind w:firstLine="709"/>
        <w:jc w:val="both"/>
      </w:pPr>
      <w:bookmarkStart w:id="1" w:name="P394"/>
      <w:bookmarkEnd w:id="1"/>
      <w:r w:rsidRPr="00753604">
        <w:t>65. Критерием принятия решения о подготовке проекта решения об отказе в предоставлении государственной услуги с обоснованием причин отказа</w:t>
      </w:r>
      <w:r>
        <w:t xml:space="preserve"> </w:t>
      </w:r>
      <w:r w:rsidRPr="00753604">
        <w:t>в предоставлении государственной услуги является наличие оснований, указанных в пункте 25</w:t>
      </w:r>
      <w:hyperlink w:anchor="P196" w:tooltip="#P196" w:history="1"/>
      <w:r w:rsidRPr="00753604">
        <w:t xml:space="preserve"> настоящего Административного регламента.</w:t>
      </w:r>
    </w:p>
    <w:p w:rsidR="00A90F1A" w:rsidRPr="00753604" w:rsidRDefault="00A90F1A" w:rsidP="00A90F1A">
      <w:pPr>
        <w:pStyle w:val="ConsPlusNormal"/>
        <w:ind w:firstLine="709"/>
        <w:jc w:val="both"/>
      </w:pPr>
      <w:r w:rsidRPr="00753604">
        <w:lastRenderedPageBreak/>
        <w:t>66. Критерием принятия решения о возможности поиска запрашиваемой информации по документам архива является наличие документов, позволяющих осуществить поиск запрашиваемой информации.</w:t>
      </w:r>
    </w:p>
    <w:p w:rsidR="00A90F1A" w:rsidRPr="00753604" w:rsidRDefault="00A90F1A" w:rsidP="00A90F1A">
      <w:pPr>
        <w:pStyle w:val="ConsPlusNormal"/>
        <w:ind w:firstLine="709"/>
        <w:jc w:val="both"/>
      </w:pPr>
      <w:r w:rsidRPr="00753604">
        <w:t>67. Результатом выполнения административной процедуры является:</w:t>
      </w:r>
    </w:p>
    <w:p w:rsidR="00A90F1A" w:rsidRPr="00753604" w:rsidRDefault="00A90F1A" w:rsidP="00A90F1A">
      <w:pPr>
        <w:pStyle w:val="ConsPlusNormal"/>
        <w:ind w:firstLine="709"/>
        <w:jc w:val="both"/>
      </w:pPr>
      <w:r w:rsidRPr="00753604">
        <w:t>- подготовка проекта уведомления заявителя об отказе в предоставлении государственной услуги с обоснованием причин отказа в предоставлении государственной услуги;</w:t>
      </w:r>
    </w:p>
    <w:p w:rsidR="00A90F1A" w:rsidRPr="00753604" w:rsidRDefault="00A90F1A" w:rsidP="00A90F1A">
      <w:pPr>
        <w:pStyle w:val="ConsPlusNormal"/>
        <w:ind w:firstLine="709"/>
        <w:jc w:val="both"/>
      </w:pPr>
      <w:r w:rsidRPr="00753604">
        <w:t>- подготовка проекта ответа заявителю об отсутствии запрашиваемых сведений или рекомендаций о дальнейших путях поиска запрашиваемой информации;</w:t>
      </w:r>
    </w:p>
    <w:p w:rsidR="00A90F1A" w:rsidRPr="00753604" w:rsidRDefault="00A90F1A" w:rsidP="00A90F1A">
      <w:pPr>
        <w:pStyle w:val="ConsPlusNormal"/>
        <w:ind w:firstLine="709"/>
        <w:jc w:val="both"/>
      </w:pPr>
      <w:r w:rsidRPr="00753604">
        <w:t>- принятие решения о возможности поиска запрашиваемой информации</w:t>
      </w:r>
      <w:r>
        <w:t xml:space="preserve"> </w:t>
      </w:r>
      <w:r w:rsidRPr="00753604">
        <w:t>по документам Архивного управления.</w:t>
      </w:r>
    </w:p>
    <w:p w:rsidR="00A90F1A" w:rsidRPr="00753604" w:rsidRDefault="00A90F1A" w:rsidP="00A90F1A">
      <w:pPr>
        <w:pStyle w:val="ConsPlusNormal"/>
        <w:ind w:firstLine="709"/>
        <w:jc w:val="both"/>
      </w:pPr>
      <w:r w:rsidRPr="00753604">
        <w:t>68. Способ фиксации результата выполнения административной процедуры - на бумажном и электронном носителях.</w:t>
      </w:r>
    </w:p>
    <w:p w:rsidR="00A90F1A" w:rsidRPr="00753604" w:rsidRDefault="00A90F1A" w:rsidP="00A90F1A">
      <w:pPr>
        <w:tabs>
          <w:tab w:val="left" w:pos="1080"/>
        </w:tabs>
        <w:ind w:firstLine="0"/>
        <w:rPr>
          <w:rFonts w:ascii="Times New Roman" w:hAnsi="Times New Roman" w:cs="Times New Roman"/>
        </w:rPr>
      </w:pPr>
    </w:p>
    <w:p w:rsidR="00A90F1A" w:rsidRPr="00753604"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color w:val="404040"/>
        </w:rPr>
        <w:t>3.5.</w:t>
      </w:r>
      <w:r w:rsidRPr="00753604">
        <w:rPr>
          <w:rFonts w:ascii="Times New Roman" w:hAnsi="Times New Roman" w:cs="Times New Roman"/>
        </w:rPr>
        <w:t xml:space="preserve"> Описание последовательности действий при подготовке</w:t>
      </w: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и направлении ответов заявителям</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69. Подготовку ответов заявителям осуществляет должностное лицо, ответственное за исполнение запроса.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70. По итогам исполнения запроса должностное лицо, ответственное</w:t>
      </w:r>
      <w:r>
        <w:rPr>
          <w:rFonts w:ascii="Times New Roman" w:hAnsi="Times New Roman" w:cs="Times New Roman"/>
        </w:rPr>
        <w:t xml:space="preserve"> </w:t>
      </w:r>
      <w:r w:rsidRPr="00753604">
        <w:rPr>
          <w:rFonts w:ascii="Times New Roman" w:hAnsi="Times New Roman" w:cs="Times New Roman"/>
        </w:rPr>
        <w:t>за исполнение запроса, оформляет:</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архивную справку, архивную выписку, копии архивных документов;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письмо об отсутствии запрашиваемых сведений, с рекомендациями</w:t>
      </w:r>
      <w:r>
        <w:rPr>
          <w:rFonts w:ascii="Times New Roman" w:hAnsi="Times New Roman" w:cs="Times New Roman"/>
        </w:rPr>
        <w:t xml:space="preserve"> </w:t>
      </w:r>
      <w:r w:rsidRPr="00753604">
        <w:rPr>
          <w:rFonts w:ascii="Times New Roman" w:hAnsi="Times New Roman" w:cs="Times New Roman"/>
        </w:rPr>
        <w:t xml:space="preserve">о дальнейших путях поиска необходимой информации, которые направляются непосредственно в адрес заявителя;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письмо с уведомлением о направлении запроса на исполнение по принадлежности в архив муниципального образования Чеченской Республики, другие органы и организации Чеченской Республики;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письмо с мотивированным отказом заявителю в получении запрашиваемых сведений при отсутствии у заявителя прав на их получение</w:t>
      </w:r>
      <w:r>
        <w:rPr>
          <w:rFonts w:ascii="Times New Roman" w:hAnsi="Times New Roman" w:cs="Times New Roman"/>
        </w:rPr>
        <w:t xml:space="preserve"> </w:t>
      </w:r>
      <w:r w:rsidRPr="00753604">
        <w:rPr>
          <w:rFonts w:ascii="Times New Roman" w:hAnsi="Times New Roman" w:cs="Times New Roman"/>
        </w:rPr>
        <w:t xml:space="preserve">и разъясняет его дальнейшие действия, предусмотренные законодательством Российской Федерации.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71. Максимальный срок выполнения административных действий, предусмотренных 69-70</w:t>
      </w:r>
      <w:hyperlink w:anchor="P412" w:tooltip="#P412" w:history="1"/>
      <w:r w:rsidRPr="00753604">
        <w:rPr>
          <w:rFonts w:ascii="Times New Roman" w:hAnsi="Times New Roman" w:cs="Times New Roman"/>
        </w:rPr>
        <w:t xml:space="preserve"> настоящего Административного регламента, составляет не более 14 рабочих дней со дня принятия решения о возможности поиска архивной информации.</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72. Подготовленный должностным лицом, ответственным за исполнение запроса, проект ответа заявителю передается на подпись начальнику Архивного управления (в его отсутствие – должностному лицу, исполняющему его обязанности)</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73. Сотрудник отдела регистрирует исполнение запроса на бумажном носителе. Проставляется статус «Услуга оказана». Запрос заявителя и копия ответа на него на бумажном носителе списываются в дело.</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74. Ответ заявителю направляется в виде электронного документа</w:t>
      </w:r>
      <w:r>
        <w:rPr>
          <w:rFonts w:ascii="Times New Roman" w:hAnsi="Times New Roman" w:cs="Times New Roman"/>
        </w:rPr>
        <w:t xml:space="preserve"> </w:t>
      </w:r>
      <w:r w:rsidRPr="00753604">
        <w:rPr>
          <w:rFonts w:ascii="Times New Roman" w:hAnsi="Times New Roman" w:cs="Times New Roman"/>
        </w:rPr>
        <w:t>в личный кабинет на Едином портале.</w:t>
      </w:r>
      <w:r>
        <w:rPr>
          <w:rFonts w:ascii="Times New Roman" w:hAnsi="Times New Roman" w:cs="Times New Roman"/>
        </w:rPr>
        <w:t xml:space="preserve">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75. Рассмотрение запроса считается законченным, если по нему приняты необходимые меры, и заявитель проинформирован о результатах рассмотрения.</w:t>
      </w:r>
    </w:p>
    <w:p w:rsidR="00A90F1A" w:rsidRPr="00753604" w:rsidRDefault="00A90F1A" w:rsidP="00A90F1A">
      <w:pPr>
        <w:pStyle w:val="ConsPlusNormal"/>
        <w:ind w:firstLine="709"/>
        <w:jc w:val="both"/>
      </w:pPr>
      <w:r w:rsidRPr="00753604">
        <w:t xml:space="preserve"> 76. Способ фиксации результата выполнения административной процедуры - на бумажном и электронном носителях.</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77. Максимальный срок выполнения административной процедуры составляет 2 рабочих дней. </w:t>
      </w:r>
    </w:p>
    <w:p w:rsidR="00A90F1A" w:rsidRPr="00753604" w:rsidRDefault="00A90F1A" w:rsidP="00A90F1A">
      <w:pPr>
        <w:tabs>
          <w:tab w:val="left" w:pos="1080"/>
        </w:tabs>
        <w:ind w:firstLine="0"/>
        <w:rPr>
          <w:rFonts w:ascii="Times New Roman" w:hAnsi="Times New Roman" w:cs="Times New Roman"/>
        </w:rPr>
      </w:pPr>
      <w:r w:rsidRPr="00753604">
        <w:rPr>
          <w:rFonts w:ascii="Times New Roman" w:hAnsi="Times New Roman" w:cs="Times New Roman"/>
        </w:rPr>
        <w:t xml:space="preserve"> </w:t>
      </w: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lang w:val="en-US"/>
        </w:rPr>
        <w:t>IV</w:t>
      </w:r>
      <w:r w:rsidRPr="00753604">
        <w:rPr>
          <w:rFonts w:ascii="Times New Roman" w:hAnsi="Times New Roman" w:cs="Times New Roman"/>
        </w:rPr>
        <w:t>. Формы контроля за предоставлением государственной услуги</w:t>
      </w:r>
    </w:p>
    <w:p w:rsidR="00A90F1A" w:rsidRPr="00753604" w:rsidRDefault="00A90F1A" w:rsidP="00A90F1A">
      <w:pPr>
        <w:tabs>
          <w:tab w:val="left" w:pos="1080"/>
        </w:tabs>
        <w:ind w:firstLine="0"/>
        <w:jc w:val="center"/>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 xml:space="preserve">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w:t>
      </w:r>
      <w:r w:rsidRPr="00753604">
        <w:rPr>
          <w:rFonts w:ascii="Times New Roman" w:hAnsi="Times New Roman" w:cs="Times New Roman"/>
        </w:rPr>
        <w:lastRenderedPageBreak/>
        <w:t>принятием ими решений</w:t>
      </w:r>
    </w:p>
    <w:p w:rsidR="00A90F1A" w:rsidRPr="00753604" w:rsidRDefault="00A90F1A" w:rsidP="00A90F1A">
      <w:pPr>
        <w:tabs>
          <w:tab w:val="left" w:pos="1080"/>
        </w:tabs>
        <w:ind w:firstLine="0"/>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78.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должностными лицами Архивного управления, ответственными за организацию работы по предоставлению государственной услуги.</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79. Контроль за полнотой и качеством исполнения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w:t>
      </w:r>
      <w:r>
        <w:rPr>
          <w:rFonts w:ascii="Times New Roman" w:hAnsi="Times New Roman" w:cs="Times New Roman"/>
        </w:rPr>
        <w:t xml:space="preserve"> </w:t>
      </w:r>
      <w:r w:rsidRPr="00753604">
        <w:rPr>
          <w:rFonts w:ascii="Times New Roman" w:hAnsi="Times New Roman" w:cs="Times New Roman"/>
        </w:rPr>
        <w:t>на обращения заявителей, содержащих жалобы на решения, действия (бездействие) должностных лиц Архивного управления, а также соблюдения и исполнения должностными лицами Архивного управления положений настоящего Регламента и иных нормативных правовых актов Российской Федерации и Чеченской Республики.</w:t>
      </w:r>
    </w:p>
    <w:p w:rsidR="00A90F1A" w:rsidRPr="00753604" w:rsidRDefault="00A90F1A" w:rsidP="00A90F1A">
      <w:pPr>
        <w:tabs>
          <w:tab w:val="left" w:pos="1080"/>
        </w:tabs>
        <w:ind w:firstLine="0"/>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80. Начальник Архивного управления организует и проводит выборочный контроль за полнотой и качеством предоставления государственной услуги, который осуществляется путем проведения проверок.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81. Проверки проводятся на основании планов проведения проверок (плановые проверки) или по факту обращения заявителя.</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82. По результатам проведенных проверок, в случае выявления нарушения прав заявителей, к виновным лицам осуществляется применение мер ответственности в порядке, установленном законодательством</w:t>
      </w:r>
      <w:r>
        <w:rPr>
          <w:rFonts w:ascii="Times New Roman" w:hAnsi="Times New Roman" w:cs="Times New Roman"/>
        </w:rPr>
        <w:t xml:space="preserve"> </w:t>
      </w:r>
      <w:r w:rsidRPr="00753604">
        <w:rPr>
          <w:rFonts w:ascii="Times New Roman" w:hAnsi="Times New Roman" w:cs="Times New Roman"/>
        </w:rPr>
        <w:t xml:space="preserve">Российской Федерации. </w:t>
      </w:r>
    </w:p>
    <w:p w:rsidR="00A90F1A" w:rsidRPr="00753604" w:rsidRDefault="00A90F1A" w:rsidP="00A90F1A">
      <w:pPr>
        <w:tabs>
          <w:tab w:val="left" w:pos="1080"/>
        </w:tabs>
        <w:ind w:firstLine="0"/>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w:t>
      </w:r>
      <w:r>
        <w:rPr>
          <w:rFonts w:ascii="Times New Roman" w:hAnsi="Times New Roman" w:cs="Times New Roman"/>
        </w:rPr>
        <w:t xml:space="preserve"> </w:t>
      </w:r>
      <w:r w:rsidRPr="00753604">
        <w:rPr>
          <w:rFonts w:ascii="Times New Roman" w:hAnsi="Times New Roman" w:cs="Times New Roman"/>
        </w:rPr>
        <w:t>государственной услуги</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83. Сотрудник, ответственный за прием запросов (заявлений) и документов, несет персональную ответственность за соблюдение сроков и порядка приема и регистрации документов.</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84. Сотрудники, ответственные за подготовку документов, за выдачу (направление) документов, несут персональную ответственность за соблюдение сроков и порядка оформления, выдачи (направления) документов.</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85. Должностное лицо, подписавшее документ, сформированный по результатам предоставления государственной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запрос (заявление).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86. 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A90F1A" w:rsidRPr="00753604" w:rsidRDefault="00A90F1A" w:rsidP="00A90F1A">
      <w:pPr>
        <w:tabs>
          <w:tab w:val="left" w:pos="1080"/>
        </w:tabs>
        <w:ind w:firstLine="0"/>
        <w:rPr>
          <w:rFonts w:ascii="Times New Roman" w:hAnsi="Times New Roman" w:cs="Times New Roman"/>
        </w:rPr>
      </w:pPr>
    </w:p>
    <w:p w:rsidR="00A90F1A" w:rsidRPr="00753604"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4.4. Положения, характеризующие требования к порядку и формам</w:t>
      </w: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контроля за предоставлением государственной услуги со стороны граждан, их объединений и организаций</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87. Основной целью системы контроля является обеспечение эффективности управления на основе принятия своевременных мер</w:t>
      </w:r>
      <w:r>
        <w:rPr>
          <w:rFonts w:ascii="Times New Roman" w:hAnsi="Times New Roman" w:cs="Times New Roman"/>
        </w:rPr>
        <w:t xml:space="preserve"> </w:t>
      </w:r>
      <w:r w:rsidRPr="00753604">
        <w:rPr>
          <w:rFonts w:ascii="Times New Roman" w:hAnsi="Times New Roman" w:cs="Times New Roman"/>
        </w:rPr>
        <w:t xml:space="preserve">по безусловному предоставлению государственной услуги, повышение ответственности и исполнительской дисциплины должностных лиц.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88. Контроль за предоставлением государственной услуги осуществляется в следующих формах:</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lastRenderedPageBreak/>
        <w:t xml:space="preserve">- текущий контроль;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внутриведомственный контроль;</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контроль со стороны граждан.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89. Система контроля предоставления государственной услуги включает</w:t>
      </w:r>
      <w:r>
        <w:rPr>
          <w:rFonts w:ascii="Times New Roman" w:hAnsi="Times New Roman" w:cs="Times New Roman"/>
        </w:rPr>
        <w:t xml:space="preserve"> </w:t>
      </w:r>
      <w:r w:rsidRPr="00753604">
        <w:rPr>
          <w:rFonts w:ascii="Times New Roman" w:hAnsi="Times New Roman" w:cs="Times New Roman"/>
        </w:rPr>
        <w:t xml:space="preserve">в себя: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организацию контроля за исполнением административных процедур</w:t>
      </w:r>
      <w:r>
        <w:rPr>
          <w:rFonts w:ascii="Times New Roman" w:hAnsi="Times New Roman" w:cs="Times New Roman"/>
        </w:rPr>
        <w:t xml:space="preserve"> </w:t>
      </w:r>
      <w:r w:rsidRPr="00753604">
        <w:rPr>
          <w:rFonts w:ascii="Times New Roman" w:hAnsi="Times New Roman" w:cs="Times New Roman"/>
        </w:rPr>
        <w:t xml:space="preserve">в сроки, установленные настоящим Регламентом;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проверку хода и качества предоставления государственной услуги;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учет и анализ результатов исполнительской дисциплины должностных лиц, ответственных за исполнение административных процедур. </w:t>
      </w:r>
    </w:p>
    <w:p w:rsidR="00A90F1A" w:rsidRPr="00753604" w:rsidRDefault="00A90F1A" w:rsidP="00A90F1A">
      <w:pPr>
        <w:tabs>
          <w:tab w:val="left" w:pos="1080"/>
        </w:tabs>
        <w:ind w:firstLine="0"/>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lang w:val="en-US"/>
        </w:rPr>
        <w:t>V</w:t>
      </w:r>
      <w:r w:rsidRPr="00753604">
        <w:rPr>
          <w:rFonts w:ascii="Times New Roman" w:hAnsi="Times New Roman" w:cs="Times New Roman"/>
        </w:rPr>
        <w:t>. Досудебный (внесудебный) порядок обжалования решений</w:t>
      </w:r>
      <w:r>
        <w:rPr>
          <w:rFonts w:ascii="Times New Roman" w:hAnsi="Times New Roman" w:cs="Times New Roman"/>
        </w:rPr>
        <w:t xml:space="preserve"> </w:t>
      </w:r>
      <w:r w:rsidRPr="00753604">
        <w:rPr>
          <w:rFonts w:ascii="Times New Roman" w:hAnsi="Times New Roman" w:cs="Times New Roman"/>
        </w:rPr>
        <w:t>и действий (бездействия) Архивного управления, а также его должностных лиц</w:t>
      </w:r>
    </w:p>
    <w:p w:rsidR="00A90F1A" w:rsidRPr="00753604" w:rsidRDefault="00A90F1A" w:rsidP="00A90F1A">
      <w:pPr>
        <w:tabs>
          <w:tab w:val="left" w:pos="1080"/>
        </w:tabs>
        <w:ind w:firstLine="0"/>
        <w:jc w:val="center"/>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90F1A" w:rsidRPr="00753604" w:rsidRDefault="00A90F1A" w:rsidP="00A90F1A">
      <w:pPr>
        <w:tabs>
          <w:tab w:val="left" w:pos="1080"/>
        </w:tabs>
        <w:ind w:firstLine="0"/>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90. Заявители имеют право на досудебное (внесудебное) обжалование действий (бездействия) и решений, принятых (осуществляемых) должностными лицами Архивного управления в ходе предоставления государственной услуги, путем направления жалобы на имя начальника Архивного управления.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91. Заявитель вправе обратиться с жалобой в следующих случаях: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 нарушение срока регистрации запроса о предоставлении государственной услуги;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2) нарушение срока предоставления государственной услуги;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3) требование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6 иными нормативными правовыми актами Российской Федерации, законами и иными нормативными правовыми актами Чеченской Республики;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Чеченской Республики;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8) нарушение срока или порядка выдачи документов по результатам предоставления государственной услуги;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92. Жалоба должна содержать: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наименование отдела, предоставляющего государственную услугу,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lastRenderedPageBreak/>
        <w:t xml:space="preserve">- фамилию, имя, отчество должностного лица, решения и действия (бездействие) которого обжалуются;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сведения об обжалуемых решениях и действиях (бездействии) должностного лица, предоставляющего государственную услугу;</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доводы, на основании которых заявитель не согласен с решением и действием (бездействием) должностного лица. </w:t>
      </w:r>
    </w:p>
    <w:p w:rsidR="00A90F1A" w:rsidRPr="00753604" w:rsidRDefault="00A90F1A" w:rsidP="00A90F1A">
      <w:pPr>
        <w:tabs>
          <w:tab w:val="left" w:pos="1080"/>
        </w:tabs>
        <w:ind w:firstLine="0"/>
        <w:rPr>
          <w:rFonts w:ascii="Times New Roman" w:hAnsi="Times New Roman" w:cs="Times New Roman"/>
        </w:rPr>
      </w:pPr>
      <w:r w:rsidRPr="00753604">
        <w:rPr>
          <w:rFonts w:ascii="Times New Roman" w:hAnsi="Times New Roman" w:cs="Times New Roman"/>
        </w:rPr>
        <w:t xml:space="preserve"> </w:t>
      </w: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5.2. Предмет досудебного (внесудебного) обжалования</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93. Предметом досудебного (внесудебного) обжалования могут являться действия (бездействия) и решения, осуществляемые (принятые) должностным лицом, и повлекшие за собой нарушение прав и законных интересов заявителей,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A90F1A" w:rsidRPr="00753604" w:rsidRDefault="00A90F1A" w:rsidP="00A90F1A">
      <w:pPr>
        <w:tabs>
          <w:tab w:val="left" w:pos="1080"/>
        </w:tabs>
        <w:ind w:firstLine="0"/>
        <w:rPr>
          <w:rFonts w:ascii="Times New Roman" w:hAnsi="Times New Roman" w:cs="Times New Roman"/>
        </w:rPr>
      </w:pPr>
    </w:p>
    <w:p w:rsidR="00A90F1A" w:rsidRPr="00753604"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5.3. Органы государственной власти и должностные лица,</w:t>
      </w:r>
    </w:p>
    <w:p w:rsidR="00A90F1A" w:rsidRPr="00753604"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которым может быть направлена жалоба заявителя</w:t>
      </w: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в досудебном (внесудебном) порядке</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720"/>
        </w:tabs>
        <w:ind w:firstLine="709"/>
        <w:rPr>
          <w:rFonts w:ascii="Times New Roman" w:hAnsi="Times New Roman" w:cs="Times New Roman"/>
        </w:rPr>
      </w:pPr>
      <w:r w:rsidRPr="00753604">
        <w:rPr>
          <w:rFonts w:ascii="Times New Roman" w:hAnsi="Times New Roman" w:cs="Times New Roman"/>
        </w:rPr>
        <w:t xml:space="preserve">94. Жалоба на нарушение порядка предоставления государственных услуг, выразившееся в неправомерных решениях и действиях (бездействии) Архивного управления, его должностных лиц, государственных служащих, работников подается в Архивного управления. </w:t>
      </w:r>
    </w:p>
    <w:p w:rsidR="00A90F1A" w:rsidRPr="00753604" w:rsidRDefault="00A90F1A" w:rsidP="00A90F1A">
      <w:pPr>
        <w:tabs>
          <w:tab w:val="left" w:pos="720"/>
        </w:tabs>
        <w:ind w:firstLine="709"/>
        <w:rPr>
          <w:rFonts w:ascii="Times New Roman" w:hAnsi="Times New Roman" w:cs="Times New Roman"/>
        </w:rPr>
      </w:pPr>
      <w:r w:rsidRPr="00753604">
        <w:rPr>
          <w:rFonts w:ascii="Times New Roman" w:hAnsi="Times New Roman" w:cs="Times New Roman"/>
        </w:rPr>
        <w:t>95. Жалоба на решения и (или) действия (бездействие) начальника Архивного управления подается в соответствии с Правилами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 утвержденными постановлением Правительства Чеченской Республики от 11 июля 2013 года № 171 (далее - Правила подачи и рассмотрения жалоб).</w:t>
      </w:r>
    </w:p>
    <w:p w:rsidR="00A90F1A" w:rsidRPr="00753604" w:rsidRDefault="00A90F1A" w:rsidP="00A90F1A">
      <w:pPr>
        <w:tabs>
          <w:tab w:val="left" w:pos="1080"/>
        </w:tabs>
        <w:ind w:firstLine="0"/>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5.4. Основания для начала процедуры досудебного (внесудебного) обжалования</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96. Основанием для начала процедуры досудебного (внесудебного) обжалования является поступление в Архивное управление жалобы от заявителя, оформленной в письменной форме.</w:t>
      </w:r>
      <w:r>
        <w:rPr>
          <w:rFonts w:ascii="Times New Roman" w:hAnsi="Times New Roman" w:cs="Times New Roman"/>
        </w:rPr>
        <w:t xml:space="preserve">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97. Жалоба может быть направлена по почте, в том числе по электронной почте, на официальный сайт Архивного управления, с использованием государственной информационный системы Чеченской Республики «Портал государственных и муниципальных услуг (функций)», а также может быть принята при личном приеме заявителя.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98. Подача жалоб осуществляется бесплатно.</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99. Жалоба должна содержать: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 наименование Архивного управления, должностного лица Архивного управления, иного работника, решения и действия (бездействие) которых обжалуются;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753604">
        <w:rPr>
          <w:rFonts w:ascii="Times New Roman" w:hAnsi="Times New Roman" w:cs="Times New Roman"/>
        </w:rPr>
        <w:lastRenderedPageBreak/>
        <w:t xml:space="preserve">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3) сведения об обжалуемых решениях и действиях (бездействии);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4) доводы, на основании которых заявитель не согласен с решением и действием (бездействием) должностного лица, работника (заявителем могут быть представлены документы (при наличии), подтверждающие доводы заявителя, либо их копии).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 оформленная в соответствии с законодательством Российской Федерации доверенность (для физических лиц);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101. Жалоба, поступившая в письменной форме в Архивное управление, подлежит регистрации в журнале учета жалоб не позднее следующего рабочего дня со дня ее поступления.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102. Форма и порядок ведения журнала учета жалоб определяется Архивным управлением.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103. В электронном виде жалоба может быть подана заявителем посредством: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 официального сайта Архивного управления в информационно-телекоммуникационной сети «Интернет»;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2) Единого портала;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3) государственной информационной системе Чеченской Республики «Портал государственных и муниципальных услуг (функций) Чеченской Республики»;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4) электронной почты Архивного управления;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5) системы досудебного обжалования.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в этом случае документ, удостоверяющий личность заявителя, не требуется.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Порядок регистрации жалоб, направленных в электронной форме на адрес электронной почты Архивного управления в информационно-телекоммуникационной сети «Интернет», определяется Архивным управлением.</w:t>
      </w:r>
    </w:p>
    <w:p w:rsidR="00A90F1A" w:rsidRPr="00753604" w:rsidRDefault="00A90F1A" w:rsidP="00A90F1A">
      <w:pPr>
        <w:tabs>
          <w:tab w:val="left" w:pos="1080"/>
        </w:tabs>
        <w:ind w:firstLine="0"/>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5.5. Порядок рассмотрения жалобы</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104. Жалоба рассматривается Архивным управлением в случае, если порядок предоставления государственной услуги был нарушен вследствие решений и действий (бездействия) Архивного управления, его должностного лица, работника.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105. В случае, если жалоба подана заявителем в Архивное управление, в компетенцию которого не входит принятие решения по жалобе, в течение 3 рабочих дней </w:t>
      </w:r>
      <w:r w:rsidRPr="00753604">
        <w:rPr>
          <w:rFonts w:ascii="Times New Roman" w:hAnsi="Times New Roman" w:cs="Times New Roman"/>
        </w:rPr>
        <w:lastRenderedPageBreak/>
        <w:t xml:space="preserve">со дня регистрации такой жалобы она направляется в уполномоченный на ее рассмотрение орган исполнительной власти Чеченской Республики. Архивное управление, перенаправившее жалобу, в письменной форме в этот же срок информирует о ее перенаправлении заявителя.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106. Архивное управление определяет уполномоченное на рассмотрение жалобы должностное лицо, которое обеспечивает: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 прием и рассмотрение жалобы в соответствии с требованиями Правил подачи и рассмотрения жалоб;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2) направление жалобы в уполномоченный на их рассмотрение орган.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В случае, если обжалуются решения начальника Архивного управления жалоба подается и рассматривается в порядке, предусмотренном пунктом 2.9 раздела 2 Правил подачи и рассмотрения жалоб.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Чеченской Республики.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107. Архивное управление обеспечивает: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 оснащение мест приема жалоб;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2) информирование заявителей о порядке обжалования решений и действий (бездействия) Архивного управления, его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 и в государственной информационной системе Чеченской Республики «Портал государственных и муниципальных услуг (функций) Чеченской Республики»;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3) консультирование заявителей о порядке обжалования решений и действий (бездействия) органов исполнительной власти Чеченской Республики, предоставляющих государственные услуги, их должностных лиц по телефону, электронной почте, при личном приеме. </w:t>
      </w:r>
    </w:p>
    <w:p w:rsidR="00A90F1A" w:rsidRPr="00753604" w:rsidRDefault="00A90F1A" w:rsidP="00A90F1A">
      <w:pPr>
        <w:tabs>
          <w:tab w:val="left" w:pos="1080"/>
        </w:tabs>
        <w:ind w:firstLine="0"/>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5.6. Сроки рассмотрения жалобы</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720"/>
        </w:tabs>
        <w:ind w:firstLine="709"/>
        <w:rPr>
          <w:rFonts w:ascii="Times New Roman" w:hAnsi="Times New Roman" w:cs="Times New Roman"/>
        </w:rPr>
      </w:pPr>
      <w:r w:rsidRPr="00753604">
        <w:rPr>
          <w:rFonts w:ascii="Times New Roman" w:hAnsi="Times New Roman" w:cs="Times New Roman"/>
        </w:rPr>
        <w:t xml:space="preserve">108. Срок рассмотрения жалобы исчисляется со дня регистрации такой жалобы в Архивном управлении. </w:t>
      </w:r>
    </w:p>
    <w:p w:rsidR="00A90F1A" w:rsidRPr="00753604" w:rsidRDefault="00A90F1A" w:rsidP="00A90F1A">
      <w:pPr>
        <w:tabs>
          <w:tab w:val="left" w:pos="720"/>
        </w:tabs>
        <w:ind w:firstLine="709"/>
        <w:rPr>
          <w:rFonts w:ascii="Times New Roman" w:hAnsi="Times New Roman" w:cs="Times New Roman"/>
        </w:rPr>
      </w:pPr>
      <w:r w:rsidRPr="00753604">
        <w:rPr>
          <w:rFonts w:ascii="Times New Roman" w:hAnsi="Times New Roman" w:cs="Times New Roman"/>
        </w:rPr>
        <w:t xml:space="preserve">109. Жалоба, поступившая в Архивное управление,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A90F1A" w:rsidRPr="00753604" w:rsidRDefault="00A90F1A" w:rsidP="00A90F1A">
      <w:pPr>
        <w:tabs>
          <w:tab w:val="left" w:pos="720"/>
        </w:tabs>
        <w:ind w:firstLine="709"/>
        <w:rPr>
          <w:rFonts w:ascii="Times New Roman" w:hAnsi="Times New Roman" w:cs="Times New Roman"/>
        </w:rPr>
      </w:pPr>
      <w:r w:rsidRPr="00753604">
        <w:rPr>
          <w:rFonts w:ascii="Times New Roman" w:hAnsi="Times New Roman" w:cs="Times New Roman"/>
        </w:rPr>
        <w:t xml:space="preserve">110. В случае обжалования отказа Архивного 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A90F1A" w:rsidRPr="00753604" w:rsidRDefault="00A90F1A" w:rsidP="00A90F1A">
      <w:pPr>
        <w:tabs>
          <w:tab w:val="left" w:pos="720"/>
        </w:tabs>
        <w:ind w:firstLine="709"/>
        <w:rPr>
          <w:rFonts w:ascii="Times New Roman" w:hAnsi="Times New Roman" w:cs="Times New Roman"/>
        </w:rPr>
      </w:pPr>
      <w:r w:rsidRPr="00753604">
        <w:rPr>
          <w:rFonts w:ascii="Times New Roman" w:hAnsi="Times New Roman" w:cs="Times New Roman"/>
        </w:rPr>
        <w:t>В случае, если в отношении поступившей жалобы федеральным законом установлен иной порядок (процедура) подачи и рассмотрения жалоб, положения Правил подачи и рассмотрения жалоб не применяются, а заявитель незамедлительно уведомляется о том, что его жалоба будет рассмотрена в порядке и сроки, предусмотренные федеральным законом.</w:t>
      </w:r>
    </w:p>
    <w:p w:rsidR="00A90F1A" w:rsidRPr="00753604" w:rsidRDefault="00A90F1A" w:rsidP="00A90F1A">
      <w:pPr>
        <w:tabs>
          <w:tab w:val="left" w:pos="1080"/>
        </w:tabs>
        <w:ind w:firstLine="0"/>
        <w:jc w:val="center"/>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 xml:space="preserve">5.7. Результат рассмотрения жалобы </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111. По результатам рассмотрения жалобы в соответствии с частью 7 статьи 11.2 Федерального закона № 210-ФЗ Архивное управление принимает решение об удовлетворении жалобы либо об отказе в ее удовлетворении. Указанное решение принимается в форме акта Архивного управления.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112. При удовлетворении жалобы Архивное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w:t>
      </w:r>
      <w:r w:rsidRPr="00753604">
        <w:rPr>
          <w:rFonts w:ascii="Times New Roman" w:hAnsi="Times New Roman" w:cs="Times New Roman"/>
        </w:rPr>
        <w:lastRenderedPageBreak/>
        <w:t>установлено законодательством Российской Федерации.</w:t>
      </w:r>
    </w:p>
    <w:p w:rsidR="00A90F1A" w:rsidRPr="00753604" w:rsidRDefault="00A90F1A" w:rsidP="00A90F1A">
      <w:pPr>
        <w:tabs>
          <w:tab w:val="left" w:pos="1080"/>
        </w:tabs>
        <w:ind w:firstLine="0"/>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5.8. Порядок информирования заявителя о результатах рассмотрения жалобы</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113.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указанной системы.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114. В случае признания жалобы подлежащей удовлетворению в ответе заявителю дается информация о действиях, осуществляемых Архивным управлением,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115.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116. В ответе по результатам рассмотрения жалобы указываются: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 наименование Архивного управления;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2) номер, дата, место принятия решения, включая сведения о должностном лице, решение или действие (бездействие) которого обжалуется;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3) фамилия, имя, отчество (при наличии) или наименование заявителя;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4) основания для принятия решения по жалобе;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5) принятое по жалобе решение;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7) сведения о порядке обжалования принятого по жалобе решения.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Ответ по результатам рассмотрения жалобы подписывается начальником Архивного управления.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116. По желанию заявителя ответ по результатам рассмотрения жалобы предоставляется ему не позднее дня, следующего за днем принятия решения, в форме электронного документа, подписанного электронной подписью начальника Архивного управления, вид которой установлен законодательством Российской Федерации.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117. Начальник Архивного управления отказывает в удовлетворении жалобы в следующих случаях: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 наличие вступившего в законную силу решения суда по жалобе о том же предмете и по тем же основаниям;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2) подача жалобы лицом, полномочия которого не подтверждены в порядке, установленном законодательством Российской Федерации;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3) наличие решения по жалобе, принятого ранее в соответствии с требованиями Правил подачи и рассмотрения жалоб в отношении того же заявителя и по тому же предмету жалобы.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118. Начальник Архивного управления оставляет жалобу без ответа в следующих случаях: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119. Архивное управление сообщает заявителю об оставлении жалобы без ответа в течение 3 рабочих дней со дня регистрации жалобы.</w:t>
      </w:r>
    </w:p>
    <w:p w:rsidR="00A90F1A" w:rsidRPr="00753604" w:rsidRDefault="00A90F1A" w:rsidP="00A90F1A">
      <w:pPr>
        <w:tabs>
          <w:tab w:val="left" w:pos="1080"/>
        </w:tabs>
        <w:ind w:firstLine="0"/>
        <w:jc w:val="center"/>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 xml:space="preserve">5.9. Порядок обжалования решения по жалобе </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120. В случае, если заявитель не удовлетворен решением, принятым в ходе </w:t>
      </w:r>
      <w:r w:rsidRPr="00753604">
        <w:rPr>
          <w:rFonts w:ascii="Times New Roman" w:hAnsi="Times New Roman" w:cs="Times New Roman"/>
        </w:rPr>
        <w:lastRenderedPageBreak/>
        <w:t>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rsidR="00A90F1A" w:rsidRPr="00753604" w:rsidRDefault="00A90F1A" w:rsidP="00A90F1A">
      <w:pPr>
        <w:tabs>
          <w:tab w:val="left" w:pos="1080"/>
        </w:tabs>
        <w:ind w:firstLine="0"/>
        <w:jc w:val="center"/>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5.10.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A90F1A" w:rsidRPr="00753604" w:rsidRDefault="00A90F1A" w:rsidP="00A90F1A">
      <w:pPr>
        <w:tabs>
          <w:tab w:val="left" w:pos="1080"/>
        </w:tabs>
        <w:ind w:firstLine="0"/>
        <w:jc w:val="center"/>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121. В случае если в жалобе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w:t>
      </w:r>
      <w:r>
        <w:rPr>
          <w:rFonts w:ascii="Times New Roman" w:hAnsi="Times New Roman" w:cs="Times New Roman"/>
        </w:rPr>
        <w:t xml:space="preserve"> </w:t>
      </w:r>
      <w:r w:rsidRPr="00753604">
        <w:rPr>
          <w:rFonts w:ascii="Times New Roman" w:hAnsi="Times New Roman" w:cs="Times New Roman"/>
        </w:rPr>
        <w:t>или обстоятельства, начальник Архивного управления вправе принять решение</w:t>
      </w:r>
      <w:r>
        <w:rPr>
          <w:rFonts w:ascii="Times New Roman" w:hAnsi="Times New Roman" w:cs="Times New Roman"/>
        </w:rPr>
        <w:t xml:space="preserve"> </w:t>
      </w:r>
      <w:r w:rsidRPr="00753604">
        <w:rPr>
          <w:rFonts w:ascii="Times New Roman" w:hAnsi="Times New Roman" w:cs="Times New Roman"/>
        </w:rPr>
        <w:t>о безосновательности очередного обращения и прекращении переписки</w:t>
      </w:r>
      <w:r>
        <w:rPr>
          <w:rFonts w:ascii="Times New Roman" w:hAnsi="Times New Roman" w:cs="Times New Roman"/>
        </w:rPr>
        <w:t xml:space="preserve"> </w:t>
      </w:r>
      <w:r w:rsidRPr="00753604">
        <w:rPr>
          <w:rFonts w:ascii="Times New Roman" w:hAnsi="Times New Roman" w:cs="Times New Roman"/>
        </w:rPr>
        <w:t xml:space="preserve">по данному вопросу.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122. Заявитель, направивший обращение, уведомляется о данном решении.</w:t>
      </w:r>
      <w:r>
        <w:rPr>
          <w:rFonts w:ascii="Times New Roman" w:hAnsi="Times New Roman" w:cs="Times New Roman"/>
        </w:rPr>
        <w:t xml:space="preserve">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123. Ответ на жалобу не</w:t>
      </w:r>
      <w:r w:rsidRPr="00753604">
        <w:rPr>
          <w:rFonts w:ascii="Times New Roman" w:hAnsi="Times New Roman" w:cs="Times New Roman"/>
          <w:color w:val="000000"/>
        </w:rPr>
        <w:t xml:space="preserve"> дается, если: </w:t>
      </w:r>
    </w:p>
    <w:p w:rsidR="00A90F1A" w:rsidRPr="00753604" w:rsidRDefault="00A90F1A" w:rsidP="00A90F1A">
      <w:pPr>
        <w:tabs>
          <w:tab w:val="left" w:pos="1080"/>
        </w:tabs>
        <w:ind w:firstLine="709"/>
        <w:rPr>
          <w:rFonts w:ascii="Times New Roman" w:hAnsi="Times New Roman" w:cs="Times New Roman"/>
          <w:color w:val="000000"/>
        </w:rPr>
      </w:pPr>
      <w:r w:rsidRPr="00753604">
        <w:rPr>
          <w:rFonts w:ascii="Times New Roman" w:hAnsi="Times New Roman" w:cs="Times New Roman"/>
          <w:color w:val="000000"/>
        </w:rPr>
        <w:t xml:space="preserve">- в письменной жалобе не указаны сведения, приведенные в пункте 99 настоящего Регламента;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в письменной жалобе содержатся оскорбительные выражения, угрозы жизни, здоровью, имуществу должностного лица, ответственного</w:t>
      </w:r>
      <w:r>
        <w:rPr>
          <w:rFonts w:ascii="Times New Roman" w:hAnsi="Times New Roman" w:cs="Times New Roman"/>
        </w:rPr>
        <w:t xml:space="preserve"> </w:t>
      </w:r>
      <w:r w:rsidRPr="00753604">
        <w:rPr>
          <w:rFonts w:ascii="Times New Roman" w:hAnsi="Times New Roman" w:cs="Times New Roman"/>
        </w:rPr>
        <w:t xml:space="preserve">за предоставление государственной услуги, членов его семьи;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 текст письменной жалобы не поддается прочтению, о чем письменно сообщается заявителю, направившему жалобу, в течение 7 дней со дня регистрации жалобы, если его фамилия и почтовый адрес поддаются прочтению. </w:t>
      </w: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124. В случае если причины, по которым ответ по существу поставленных</w:t>
      </w:r>
      <w:r>
        <w:rPr>
          <w:rFonts w:ascii="Times New Roman" w:hAnsi="Times New Roman" w:cs="Times New Roman"/>
        </w:rPr>
        <w:t xml:space="preserve"> </w:t>
      </w:r>
      <w:r w:rsidRPr="00753604">
        <w:rPr>
          <w:rFonts w:ascii="Times New Roman" w:hAnsi="Times New Roman" w:cs="Times New Roman"/>
        </w:rPr>
        <w:t xml:space="preserve">в жалобе вопросов не мог быть дан, в последующем были устранены, заявитель вправе направить повторное обращение. </w:t>
      </w:r>
    </w:p>
    <w:p w:rsidR="00A90F1A" w:rsidRPr="00753604" w:rsidRDefault="00A90F1A" w:rsidP="00A90F1A">
      <w:pPr>
        <w:tabs>
          <w:tab w:val="left" w:pos="1080"/>
        </w:tabs>
        <w:ind w:firstLine="0"/>
        <w:jc w:val="center"/>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5.11. Право заявителя на получение информации и документов, необходимых для обоснования и рассмотрения жалобы</w:t>
      </w:r>
    </w:p>
    <w:p w:rsidR="00A90F1A" w:rsidRPr="00753604" w:rsidRDefault="00A90F1A" w:rsidP="00A90F1A">
      <w:pPr>
        <w:tabs>
          <w:tab w:val="left" w:pos="1080"/>
        </w:tabs>
        <w:ind w:firstLine="0"/>
        <w:rPr>
          <w:rFonts w:ascii="Times New Roman" w:hAnsi="Times New Roman" w:cs="Times New Roman"/>
        </w:rPr>
      </w:pPr>
    </w:p>
    <w:p w:rsidR="00A90F1A" w:rsidRPr="00753604" w:rsidRDefault="00A90F1A" w:rsidP="00A90F1A">
      <w:pPr>
        <w:tabs>
          <w:tab w:val="left" w:pos="1080"/>
        </w:tabs>
        <w:ind w:firstLine="709"/>
        <w:rPr>
          <w:rFonts w:ascii="Times New Roman" w:hAnsi="Times New Roman" w:cs="Times New Roman"/>
        </w:rPr>
      </w:pPr>
      <w:r w:rsidRPr="00753604">
        <w:rPr>
          <w:rFonts w:ascii="Times New Roman" w:hAnsi="Times New Roman" w:cs="Times New Roman"/>
        </w:rPr>
        <w:t xml:space="preserve">125. Заявитель имеет право на получение исчерпывающей информации и </w:t>
      </w:r>
      <w:bookmarkStart w:id="2" w:name="_GoBack"/>
      <w:bookmarkEnd w:id="2"/>
      <w:r w:rsidRPr="00753604">
        <w:rPr>
          <w:rFonts w:ascii="Times New Roman" w:hAnsi="Times New Roman" w:cs="Times New Roman"/>
        </w:rPr>
        <w:t xml:space="preserve">документов, необходимых для обоснования и рассмотрения жалобы. </w:t>
      </w:r>
    </w:p>
    <w:p w:rsidR="00A90F1A" w:rsidRPr="00753604" w:rsidRDefault="00A90F1A" w:rsidP="00A90F1A">
      <w:pPr>
        <w:tabs>
          <w:tab w:val="left" w:pos="1080"/>
        </w:tabs>
        <w:ind w:firstLine="0"/>
        <w:rPr>
          <w:rFonts w:ascii="Times New Roman" w:hAnsi="Times New Roman" w:cs="Times New Roman"/>
        </w:rPr>
      </w:pPr>
    </w:p>
    <w:p w:rsidR="00A90F1A" w:rsidRDefault="00A90F1A" w:rsidP="00A90F1A">
      <w:pPr>
        <w:tabs>
          <w:tab w:val="left" w:pos="1080"/>
        </w:tabs>
        <w:ind w:firstLine="0"/>
        <w:jc w:val="center"/>
        <w:rPr>
          <w:rFonts w:ascii="Times New Roman" w:hAnsi="Times New Roman" w:cs="Times New Roman"/>
        </w:rPr>
      </w:pPr>
      <w:r w:rsidRPr="00753604">
        <w:rPr>
          <w:rFonts w:ascii="Times New Roman" w:hAnsi="Times New Roman" w:cs="Times New Roman"/>
        </w:rPr>
        <w:t>5.12. Способы информирования заявителей о порядке подачи и рассмотрения жалобы</w:t>
      </w:r>
    </w:p>
    <w:p w:rsidR="00A90F1A" w:rsidRPr="00753604" w:rsidRDefault="00A90F1A" w:rsidP="00A90F1A">
      <w:pPr>
        <w:tabs>
          <w:tab w:val="left" w:pos="1080"/>
        </w:tabs>
        <w:ind w:firstLine="0"/>
        <w:rPr>
          <w:rFonts w:ascii="Times New Roman" w:hAnsi="Times New Roman" w:cs="Times New Roman"/>
        </w:rPr>
      </w:pPr>
    </w:p>
    <w:p w:rsidR="00A90F1A" w:rsidRPr="00753604" w:rsidRDefault="00A90F1A" w:rsidP="00A90F1A">
      <w:pPr>
        <w:ind w:firstLine="709"/>
        <w:rPr>
          <w:rFonts w:ascii="Times New Roman" w:hAnsi="Times New Roman" w:cs="Times New Roman"/>
        </w:rPr>
      </w:pPr>
      <w:r w:rsidRPr="00753604">
        <w:rPr>
          <w:rFonts w:ascii="Times New Roman" w:hAnsi="Times New Roman" w:cs="Times New Roman"/>
        </w:rPr>
        <w:t>126.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Архивного управления в информационно-телекоммуникационной сети «Интернет», в государственной информационной системе Чеченской Республики «Реестр государственных и муниципальных услуг (функций)», в государственной информационной системе Чеченской Республики «Портал государственных и муниципальных услуг (функций) Чеченской Республики», на Едином портале, а также сообщается по желанию заявителя ему в устной и (или) в письменной форме.</w:t>
      </w:r>
    </w:p>
    <w:p w:rsidR="00A90F1A" w:rsidRPr="00753604" w:rsidRDefault="00A90F1A" w:rsidP="00A90F1A">
      <w:pPr>
        <w:tabs>
          <w:tab w:val="left" w:pos="1080"/>
        </w:tabs>
        <w:ind w:firstLine="0"/>
        <w:rPr>
          <w:rFonts w:ascii="Times New Roman" w:hAnsi="Times New Roman" w:cs="Times New Roman"/>
        </w:rPr>
      </w:pPr>
    </w:p>
    <w:p w:rsidR="00A90F1A" w:rsidRPr="00753604" w:rsidRDefault="00A90F1A" w:rsidP="00A90F1A">
      <w:pPr>
        <w:pStyle w:val="ConsPlusTitle"/>
        <w:jc w:val="center"/>
        <w:outlineLvl w:val="2"/>
        <w:rPr>
          <w:rFonts w:ascii="Times New Roman" w:hAnsi="Times New Roman" w:cs="Times New Roman"/>
          <w:b w:val="0"/>
        </w:rPr>
      </w:pPr>
      <w:r w:rsidRPr="00753604">
        <w:rPr>
          <w:rFonts w:ascii="Times New Roman" w:hAnsi="Times New Roman" w:cs="Times New Roman"/>
          <w:b w:val="0"/>
        </w:rPr>
        <w:t>5.13. Перечень нормативных правовых актов, регулирующих порядок</w:t>
      </w:r>
    </w:p>
    <w:p w:rsidR="00A90F1A" w:rsidRPr="00753604" w:rsidRDefault="00A90F1A" w:rsidP="00A90F1A">
      <w:pPr>
        <w:pStyle w:val="ConsPlusTitle"/>
        <w:jc w:val="center"/>
        <w:rPr>
          <w:rFonts w:ascii="Times New Roman" w:hAnsi="Times New Roman" w:cs="Times New Roman"/>
          <w:b w:val="0"/>
        </w:rPr>
      </w:pPr>
      <w:r w:rsidRPr="00753604">
        <w:rPr>
          <w:rFonts w:ascii="Times New Roman" w:hAnsi="Times New Roman" w:cs="Times New Roman"/>
          <w:b w:val="0"/>
        </w:rPr>
        <w:t>досудебного (внесудебного) обжалования решений и действий</w:t>
      </w:r>
    </w:p>
    <w:p w:rsidR="00A90F1A" w:rsidRPr="00753604" w:rsidRDefault="00A90F1A" w:rsidP="00A90F1A">
      <w:pPr>
        <w:pStyle w:val="ConsPlusTitle"/>
        <w:jc w:val="center"/>
        <w:rPr>
          <w:rFonts w:ascii="Times New Roman" w:hAnsi="Times New Roman" w:cs="Times New Roman"/>
          <w:b w:val="0"/>
        </w:rPr>
      </w:pPr>
      <w:r w:rsidRPr="00753604">
        <w:rPr>
          <w:rFonts w:ascii="Times New Roman" w:hAnsi="Times New Roman" w:cs="Times New Roman"/>
          <w:b w:val="0"/>
        </w:rPr>
        <w:t>(бездействия) Архивного управления, его должностных лиц, государственных служащих, работников</w:t>
      </w:r>
    </w:p>
    <w:p w:rsidR="00A90F1A" w:rsidRPr="00753604" w:rsidRDefault="00A90F1A" w:rsidP="00A90F1A">
      <w:pPr>
        <w:tabs>
          <w:tab w:val="left" w:pos="1080"/>
        </w:tabs>
        <w:ind w:firstLine="0"/>
        <w:rPr>
          <w:rFonts w:ascii="Times New Roman" w:hAnsi="Times New Roman" w:cs="Times New Roman"/>
        </w:rPr>
      </w:pPr>
    </w:p>
    <w:p w:rsidR="00A90F1A" w:rsidRPr="00753604" w:rsidRDefault="00A90F1A" w:rsidP="00A90F1A">
      <w:pPr>
        <w:ind w:firstLine="709"/>
        <w:rPr>
          <w:rFonts w:ascii="Times New Roman" w:hAnsi="Times New Roman" w:cs="Times New Roman"/>
        </w:rPr>
      </w:pPr>
      <w:r w:rsidRPr="00753604">
        <w:rPr>
          <w:rFonts w:ascii="Times New Roman" w:hAnsi="Times New Roman" w:cs="Times New Roman"/>
        </w:rPr>
        <w:t xml:space="preserve">127. Порядок досудебного (внесудебного) обжалования решений и действий (бездействия) Архивного управления, его должностных лиц, государственных служащих, работников, регулируется следующими нормативными правовыми актами: </w:t>
      </w:r>
    </w:p>
    <w:p w:rsidR="00A90F1A" w:rsidRPr="00753604" w:rsidRDefault="00A90F1A" w:rsidP="00A90F1A">
      <w:pPr>
        <w:ind w:firstLine="709"/>
        <w:rPr>
          <w:rFonts w:ascii="Times New Roman" w:hAnsi="Times New Roman" w:cs="Times New Roman"/>
        </w:rPr>
      </w:pPr>
      <w:r w:rsidRPr="00753604">
        <w:rPr>
          <w:rFonts w:ascii="Times New Roman" w:hAnsi="Times New Roman" w:cs="Times New Roman"/>
        </w:rPr>
        <w:t xml:space="preserve">Федеральный закон № 210-ФЗ; </w:t>
      </w:r>
    </w:p>
    <w:p w:rsidR="00A90F1A" w:rsidRPr="00753604" w:rsidRDefault="00A90F1A" w:rsidP="00A90F1A">
      <w:pPr>
        <w:ind w:firstLine="709"/>
        <w:rPr>
          <w:rFonts w:ascii="Times New Roman" w:hAnsi="Times New Roman" w:cs="Times New Roman"/>
        </w:rPr>
      </w:pPr>
      <w:r w:rsidRPr="00753604">
        <w:rPr>
          <w:rFonts w:ascii="Times New Roman" w:hAnsi="Times New Roman" w:cs="Times New Roman"/>
        </w:rPr>
        <w:t xml:space="preserve">Положение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753604">
        <w:rPr>
          <w:rFonts w:ascii="Times New Roman" w:hAnsi="Times New Roman" w:cs="Times New Roman"/>
        </w:rPr>
        <w:lastRenderedPageBreak/>
        <w:t xml:space="preserve">услуг, утвержденное постановлением Правительства Российской Федерации от 20 ноября 2012 г. № 1198; </w:t>
      </w:r>
    </w:p>
    <w:p w:rsidR="00A90F1A" w:rsidRPr="00753604" w:rsidRDefault="00A90F1A" w:rsidP="00A90F1A">
      <w:pPr>
        <w:ind w:firstLine="709"/>
        <w:rPr>
          <w:rFonts w:ascii="Times New Roman" w:hAnsi="Times New Roman" w:cs="Times New Roman"/>
        </w:rPr>
      </w:pPr>
      <w:r w:rsidRPr="00753604">
        <w:rPr>
          <w:rFonts w:ascii="Times New Roman" w:hAnsi="Times New Roman" w:cs="Times New Roman"/>
        </w:rPr>
        <w:t xml:space="preserve">Постановление Правительства Чеченской Республики от 11 июля 2013 года № 171 «Об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 </w:t>
      </w:r>
    </w:p>
    <w:p w:rsidR="00A90F1A" w:rsidRPr="00753604" w:rsidRDefault="00A90F1A" w:rsidP="00A90F1A">
      <w:pPr>
        <w:ind w:firstLine="709"/>
        <w:rPr>
          <w:rFonts w:ascii="Times New Roman" w:hAnsi="Times New Roman" w:cs="Times New Roman"/>
        </w:rPr>
      </w:pPr>
      <w:r w:rsidRPr="00753604">
        <w:rPr>
          <w:rFonts w:ascii="Times New Roman" w:hAnsi="Times New Roman" w:cs="Times New Roman"/>
        </w:rPr>
        <w:t xml:space="preserve">128. Информация, указанная в настоящем подразделе, размещена в государственной информационной системе Чеченской Республики «Реестр государственных и муниципальных услуг (функций)», государственной информационной системе Чеченской Республики «Портал государственных и муниципальных услуг (функций) Чеченской Республики», Едином портале. </w:t>
      </w:r>
    </w:p>
    <w:p w:rsidR="00A90F1A" w:rsidRPr="00A90F1A" w:rsidRDefault="00A90F1A" w:rsidP="00A90F1A">
      <w:pPr>
        <w:ind w:firstLine="0"/>
        <w:jc w:val="right"/>
        <w:rPr>
          <w:rFonts w:ascii="Times New Roman" w:hAnsi="Times New Roman" w:cs="Times New Roman"/>
          <w:sz w:val="22"/>
        </w:rPr>
      </w:pPr>
      <w:r w:rsidRPr="00753604">
        <w:rPr>
          <w:rFonts w:ascii="Times New Roman" w:hAnsi="Times New Roman" w:cs="Times New Roman"/>
        </w:rPr>
        <w:br w:type="page"/>
      </w:r>
      <w:r w:rsidRPr="00A90F1A">
        <w:rPr>
          <w:rFonts w:ascii="Times New Roman" w:hAnsi="Times New Roman" w:cs="Times New Roman"/>
          <w:sz w:val="22"/>
        </w:rPr>
        <w:lastRenderedPageBreak/>
        <w:t>Приложение № 1</w:t>
      </w:r>
    </w:p>
    <w:p w:rsidR="00A90F1A" w:rsidRPr="00A90F1A" w:rsidRDefault="00A90F1A" w:rsidP="00A90F1A">
      <w:pPr>
        <w:pStyle w:val="ConsPlusNormal"/>
        <w:jc w:val="right"/>
        <w:rPr>
          <w:sz w:val="22"/>
        </w:rPr>
      </w:pPr>
      <w:r w:rsidRPr="00A90F1A">
        <w:rPr>
          <w:sz w:val="22"/>
        </w:rPr>
        <w:t>к административному регламенту предоставления государственной услуги</w:t>
      </w:r>
    </w:p>
    <w:p w:rsidR="00A90F1A" w:rsidRPr="00A90F1A" w:rsidRDefault="00A90F1A" w:rsidP="00A90F1A">
      <w:pPr>
        <w:pStyle w:val="ConsPlusNormal"/>
        <w:jc w:val="right"/>
        <w:rPr>
          <w:sz w:val="22"/>
        </w:rPr>
      </w:pPr>
      <w:r w:rsidRPr="00A90F1A">
        <w:rPr>
          <w:sz w:val="22"/>
        </w:rPr>
        <w:t>«Информационное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w:t>
      </w:r>
    </w:p>
    <w:p w:rsidR="00A90F1A" w:rsidRDefault="00A90F1A" w:rsidP="00A90F1A">
      <w:pPr>
        <w:pStyle w:val="ConsPlusNormal"/>
        <w:jc w:val="both"/>
      </w:pPr>
    </w:p>
    <w:p w:rsidR="00A90F1A" w:rsidRPr="00753604" w:rsidRDefault="00A90F1A" w:rsidP="00A90F1A">
      <w:pPr>
        <w:pStyle w:val="ConsPlusNormal"/>
        <w:jc w:val="both"/>
      </w:pPr>
    </w:p>
    <w:p w:rsidR="00A90F1A" w:rsidRPr="00753604" w:rsidRDefault="00A90F1A" w:rsidP="00A90F1A">
      <w:pPr>
        <w:pStyle w:val="ConsPlusNormal"/>
        <w:jc w:val="both"/>
      </w:pPr>
    </w:p>
    <w:p w:rsidR="00A90F1A" w:rsidRPr="00753604" w:rsidRDefault="00A90F1A" w:rsidP="00A90F1A">
      <w:pPr>
        <w:ind w:firstLine="0"/>
        <w:jc w:val="center"/>
        <w:outlineLvl w:val="1"/>
        <w:rPr>
          <w:rFonts w:ascii="Times New Roman" w:hAnsi="Times New Roman" w:cs="Times New Roman"/>
        </w:rPr>
      </w:pPr>
      <w:r w:rsidRPr="00753604">
        <w:rPr>
          <w:rFonts w:ascii="Times New Roman" w:hAnsi="Times New Roman" w:cs="Times New Roman"/>
          <w:bCs/>
        </w:rPr>
        <w:t>Форма решения о предоставлении государственной (муниципальной) услуги</w:t>
      </w:r>
    </w:p>
    <w:p w:rsidR="00A90F1A" w:rsidRPr="00753604" w:rsidRDefault="00A90F1A" w:rsidP="00A90F1A">
      <w:pPr>
        <w:ind w:firstLine="0"/>
        <w:rPr>
          <w:rFonts w:ascii="Times New Roman" w:hAnsi="Times New Roman" w:cs="Times New Roman"/>
          <w:bCs/>
        </w:rPr>
      </w:pPr>
    </w:p>
    <w:tbl>
      <w:tblPr>
        <w:tblW w:w="9923" w:type="dxa"/>
        <w:tblInd w:w="142" w:type="dxa"/>
        <w:tblLayout w:type="fixed"/>
        <w:tblCellMar>
          <w:left w:w="10" w:type="dxa"/>
          <w:right w:w="10" w:type="dxa"/>
        </w:tblCellMar>
        <w:tblLook w:val="0000" w:firstRow="0" w:lastRow="0" w:firstColumn="0" w:lastColumn="0" w:noHBand="0" w:noVBand="0"/>
      </w:tblPr>
      <w:tblGrid>
        <w:gridCol w:w="4647"/>
        <w:gridCol w:w="5276"/>
      </w:tblGrid>
      <w:tr w:rsidR="00A90F1A" w:rsidRPr="00753604" w:rsidTr="00A90F1A">
        <w:trPr>
          <w:trHeight w:val="3580"/>
        </w:trPr>
        <w:tc>
          <w:tcPr>
            <w:tcW w:w="4647" w:type="dxa"/>
            <w:tcBorders>
              <w:top w:val="none" w:sz="4" w:space="0" w:color="000000"/>
              <w:left w:val="none" w:sz="4" w:space="0" w:color="000000"/>
              <w:bottom w:val="none" w:sz="4" w:space="0" w:color="000000"/>
              <w:right w:val="none" w:sz="4" w:space="0" w:color="000000"/>
            </w:tcBorders>
          </w:tcPr>
          <w:p w:rsidR="00A90F1A" w:rsidRPr="00753604" w:rsidRDefault="00A90F1A" w:rsidP="00A90F1A">
            <w:pPr>
              <w:ind w:firstLine="0"/>
              <w:rPr>
                <w:rFonts w:ascii="Times New Roman" w:hAnsi="Times New Roman" w:cs="Times New Roman"/>
                <w:bCs/>
              </w:rPr>
            </w:pPr>
          </w:p>
          <w:p w:rsidR="00A90F1A" w:rsidRPr="00753604" w:rsidRDefault="00A90F1A" w:rsidP="00A90F1A">
            <w:pPr>
              <w:ind w:firstLine="0"/>
              <w:rPr>
                <w:rFonts w:ascii="Times New Roman" w:hAnsi="Times New Roman" w:cs="Times New Roman"/>
              </w:rPr>
            </w:pPr>
          </w:p>
          <w:p w:rsidR="00A90F1A" w:rsidRPr="00753604" w:rsidRDefault="00A90F1A" w:rsidP="00A90F1A">
            <w:pPr>
              <w:ind w:firstLine="0"/>
              <w:rPr>
                <w:rFonts w:ascii="Times New Roman" w:hAnsi="Times New Roman" w:cs="Times New Roman"/>
              </w:rPr>
            </w:pPr>
          </w:p>
          <w:p w:rsidR="00A90F1A" w:rsidRPr="00753604" w:rsidRDefault="00A90F1A" w:rsidP="00A90F1A">
            <w:pPr>
              <w:ind w:firstLine="0"/>
              <w:jc w:val="center"/>
              <w:rPr>
                <w:rFonts w:ascii="Times New Roman" w:hAnsi="Times New Roman" w:cs="Times New Roman"/>
              </w:rPr>
            </w:pPr>
          </w:p>
        </w:tc>
        <w:tc>
          <w:tcPr>
            <w:tcW w:w="5276" w:type="dxa"/>
            <w:tcBorders>
              <w:top w:val="none" w:sz="4" w:space="0" w:color="000000"/>
              <w:left w:val="none" w:sz="4" w:space="0" w:color="000000"/>
              <w:bottom w:val="none" w:sz="4" w:space="0" w:color="000000"/>
              <w:right w:val="none" w:sz="4" w:space="0" w:color="000000"/>
            </w:tcBorders>
          </w:tcPr>
          <w:p w:rsidR="00A90F1A" w:rsidRPr="00753604" w:rsidRDefault="00A90F1A" w:rsidP="00A90F1A">
            <w:pPr>
              <w:ind w:firstLine="0"/>
              <w:rPr>
                <w:rFonts w:ascii="Times New Roman" w:hAnsi="Times New Roman" w:cs="Times New Roman"/>
                <w:bCs/>
              </w:rPr>
            </w:pPr>
            <w:proofErr w:type="gramStart"/>
            <w:r w:rsidRPr="00753604">
              <w:rPr>
                <w:rFonts w:ascii="Times New Roman" w:hAnsi="Times New Roman" w:cs="Times New Roman"/>
                <w:bCs/>
              </w:rPr>
              <w:t>Кому:_</w:t>
            </w:r>
            <w:proofErr w:type="gramEnd"/>
            <w:r w:rsidRPr="00753604">
              <w:rPr>
                <w:rFonts w:ascii="Times New Roman" w:hAnsi="Times New Roman" w:cs="Times New Roman"/>
                <w:bCs/>
              </w:rPr>
              <w:t>______________________</w:t>
            </w:r>
          </w:p>
          <w:p w:rsidR="00A90F1A" w:rsidRPr="00753604" w:rsidRDefault="00A90F1A" w:rsidP="00A90F1A">
            <w:pPr>
              <w:ind w:firstLine="0"/>
              <w:rPr>
                <w:rFonts w:ascii="Times New Roman" w:hAnsi="Times New Roman" w:cs="Times New Roman"/>
              </w:rPr>
            </w:pPr>
            <w:r w:rsidRPr="00753604">
              <w:rPr>
                <w:rFonts w:ascii="Times New Roman" w:hAnsi="Times New Roman" w:cs="Times New Roman"/>
                <w:bCs/>
              </w:rPr>
              <w:t>____________________________</w:t>
            </w:r>
          </w:p>
          <w:p w:rsidR="00A90F1A" w:rsidRPr="00753604" w:rsidRDefault="00A90F1A" w:rsidP="00A90F1A">
            <w:pPr>
              <w:ind w:firstLine="0"/>
              <w:rPr>
                <w:rFonts w:ascii="Times New Roman" w:hAnsi="Times New Roman" w:cs="Times New Roman"/>
                <w:u w:val="single"/>
              </w:rPr>
            </w:pPr>
            <w:r w:rsidRPr="00753604">
              <w:rPr>
                <w:rFonts w:ascii="Times New Roman" w:hAnsi="Times New Roman" w:cs="Times New Roman"/>
                <w:bCs/>
              </w:rPr>
              <w:t>____________________________</w:t>
            </w:r>
            <w:r>
              <w:rPr>
                <w:rFonts w:ascii="Times New Roman" w:hAnsi="Times New Roman" w:cs="Times New Roman"/>
                <w:bCs/>
              </w:rPr>
              <w:t xml:space="preserve"> </w:t>
            </w:r>
          </w:p>
          <w:p w:rsidR="00A90F1A" w:rsidRPr="00753604" w:rsidRDefault="00A90F1A" w:rsidP="00A90F1A">
            <w:pPr>
              <w:ind w:firstLine="0"/>
              <w:rPr>
                <w:rFonts w:ascii="Times New Roman" w:hAnsi="Times New Roman" w:cs="Times New Roman"/>
                <w:bCs/>
              </w:rPr>
            </w:pPr>
            <w:r w:rsidRPr="00753604">
              <w:rPr>
                <w:rFonts w:ascii="Times New Roman" w:hAnsi="Times New Roman" w:cs="Times New Roman"/>
                <w:bCs/>
              </w:rPr>
              <w:t>____________________________</w:t>
            </w:r>
          </w:p>
          <w:p w:rsidR="00A90F1A" w:rsidRPr="00753604" w:rsidRDefault="00A90F1A" w:rsidP="00A90F1A">
            <w:pPr>
              <w:ind w:firstLine="0"/>
              <w:rPr>
                <w:rFonts w:ascii="Times New Roman" w:hAnsi="Times New Roman" w:cs="Times New Roman"/>
                <w:bCs/>
                <w:i/>
                <w:iCs/>
              </w:rPr>
            </w:pPr>
            <w:r w:rsidRPr="00753604">
              <w:rPr>
                <w:rFonts w:ascii="Times New Roman" w:hAnsi="Times New Roman" w:cs="Times New Roman"/>
                <w:bCs/>
                <w:i/>
                <w:iCs/>
              </w:rPr>
              <w:t>(фамилия, имя, отчество физического</w:t>
            </w:r>
          </w:p>
          <w:p w:rsidR="00A90F1A" w:rsidRPr="00753604" w:rsidRDefault="00A90F1A" w:rsidP="00A90F1A">
            <w:pPr>
              <w:ind w:firstLine="0"/>
              <w:rPr>
                <w:rFonts w:ascii="Times New Roman" w:hAnsi="Times New Roman" w:cs="Times New Roman"/>
                <w:bCs/>
                <w:i/>
                <w:iCs/>
              </w:rPr>
            </w:pPr>
            <w:r w:rsidRPr="00753604">
              <w:rPr>
                <w:rFonts w:ascii="Times New Roman" w:hAnsi="Times New Roman" w:cs="Times New Roman"/>
                <w:bCs/>
                <w:i/>
                <w:iCs/>
              </w:rPr>
              <w:t xml:space="preserve"> лица, индивидуального предпринимателя</w:t>
            </w:r>
          </w:p>
          <w:p w:rsidR="00A90F1A" w:rsidRPr="00753604" w:rsidRDefault="00A90F1A" w:rsidP="00A90F1A">
            <w:pPr>
              <w:ind w:firstLine="0"/>
              <w:rPr>
                <w:rFonts w:ascii="Times New Roman" w:hAnsi="Times New Roman" w:cs="Times New Roman"/>
                <w:bCs/>
                <w:i/>
                <w:iCs/>
              </w:rPr>
            </w:pPr>
            <w:r w:rsidRPr="00753604">
              <w:rPr>
                <w:rFonts w:ascii="Times New Roman" w:hAnsi="Times New Roman" w:cs="Times New Roman"/>
                <w:bCs/>
                <w:i/>
                <w:iCs/>
              </w:rPr>
              <w:t xml:space="preserve"> или наименование юридического лица)</w:t>
            </w:r>
          </w:p>
          <w:p w:rsidR="00A90F1A" w:rsidRPr="00753604" w:rsidRDefault="00A90F1A" w:rsidP="00A90F1A">
            <w:pPr>
              <w:ind w:firstLine="0"/>
              <w:rPr>
                <w:rFonts w:ascii="Times New Roman" w:hAnsi="Times New Roman" w:cs="Times New Roman"/>
                <w:bCs/>
              </w:rPr>
            </w:pPr>
            <w:r w:rsidRPr="00753604">
              <w:rPr>
                <w:rFonts w:ascii="Times New Roman" w:hAnsi="Times New Roman" w:cs="Times New Roman"/>
                <w:bCs/>
              </w:rPr>
              <w:t>Контактные данные:</w:t>
            </w:r>
          </w:p>
          <w:p w:rsidR="00A90F1A" w:rsidRPr="00753604" w:rsidRDefault="00A90F1A" w:rsidP="00A90F1A">
            <w:pPr>
              <w:ind w:firstLine="0"/>
              <w:rPr>
                <w:rFonts w:ascii="Times New Roman" w:hAnsi="Times New Roman" w:cs="Times New Roman"/>
                <w:bCs/>
              </w:rPr>
            </w:pPr>
            <w:r w:rsidRPr="00753604">
              <w:rPr>
                <w:rFonts w:ascii="Times New Roman" w:hAnsi="Times New Roman" w:cs="Times New Roman"/>
                <w:bCs/>
              </w:rPr>
              <w:t xml:space="preserve">______________________________ </w:t>
            </w:r>
          </w:p>
          <w:p w:rsidR="00A90F1A" w:rsidRPr="00753604" w:rsidRDefault="00A90F1A" w:rsidP="00A90F1A">
            <w:pPr>
              <w:ind w:firstLine="0"/>
              <w:rPr>
                <w:rFonts w:ascii="Times New Roman" w:hAnsi="Times New Roman" w:cs="Times New Roman"/>
                <w:bCs/>
                <w:i/>
                <w:iCs/>
              </w:rPr>
            </w:pPr>
            <w:r w:rsidRPr="00753604">
              <w:rPr>
                <w:rFonts w:ascii="Times New Roman" w:hAnsi="Times New Roman" w:cs="Times New Roman"/>
                <w:bCs/>
              </w:rPr>
              <w:t>______________________________</w:t>
            </w:r>
          </w:p>
          <w:p w:rsidR="00A90F1A" w:rsidRPr="00753604" w:rsidRDefault="00A90F1A" w:rsidP="00A90F1A">
            <w:pPr>
              <w:ind w:firstLine="0"/>
              <w:rPr>
                <w:rFonts w:ascii="Times New Roman" w:hAnsi="Times New Roman" w:cs="Times New Roman"/>
                <w:bCs/>
              </w:rPr>
            </w:pPr>
          </w:p>
        </w:tc>
      </w:tr>
    </w:tbl>
    <w:p w:rsidR="00A90F1A" w:rsidRDefault="00A90F1A"/>
    <w:tbl>
      <w:tblPr>
        <w:tblW w:w="10064" w:type="dxa"/>
        <w:tblInd w:w="142" w:type="dxa"/>
        <w:tblLayout w:type="fixed"/>
        <w:tblCellMar>
          <w:left w:w="10" w:type="dxa"/>
          <w:right w:w="10" w:type="dxa"/>
        </w:tblCellMar>
        <w:tblLook w:val="0000" w:firstRow="0" w:lastRow="0" w:firstColumn="0" w:lastColumn="0" w:noHBand="0" w:noVBand="0"/>
      </w:tblPr>
      <w:tblGrid>
        <w:gridCol w:w="10064"/>
      </w:tblGrid>
      <w:tr w:rsidR="00A90F1A" w:rsidRPr="00753604" w:rsidTr="00A90F1A">
        <w:trPr>
          <w:trHeight w:val="426"/>
        </w:trPr>
        <w:tc>
          <w:tcPr>
            <w:tcW w:w="10064" w:type="dxa"/>
            <w:tcBorders>
              <w:top w:val="none" w:sz="4" w:space="0" w:color="000000"/>
              <w:left w:val="none" w:sz="4" w:space="0" w:color="000000"/>
              <w:bottom w:val="none" w:sz="4" w:space="0" w:color="000000"/>
              <w:right w:val="none" w:sz="4" w:space="0" w:color="000000"/>
            </w:tcBorders>
          </w:tcPr>
          <w:p w:rsidR="00A90F1A" w:rsidRPr="00753604" w:rsidRDefault="00A90F1A" w:rsidP="00A90F1A">
            <w:pPr>
              <w:ind w:firstLine="0"/>
              <w:jc w:val="center"/>
              <w:rPr>
                <w:rFonts w:ascii="Times New Roman" w:hAnsi="Times New Roman" w:cs="Times New Roman"/>
                <w:bCs/>
              </w:rPr>
            </w:pPr>
            <w:r w:rsidRPr="00753604">
              <w:rPr>
                <w:rFonts w:ascii="Times New Roman" w:hAnsi="Times New Roman" w:cs="Times New Roman"/>
                <w:bCs/>
              </w:rPr>
              <w:t>РЕШЕНИЕ № ___________ от ______________</w:t>
            </w:r>
          </w:p>
          <w:p w:rsidR="00A90F1A" w:rsidRPr="00753604" w:rsidRDefault="00A90F1A" w:rsidP="00A90F1A">
            <w:pPr>
              <w:ind w:firstLine="0"/>
              <w:jc w:val="center"/>
              <w:rPr>
                <w:rFonts w:ascii="Times New Roman" w:hAnsi="Times New Roman" w:cs="Times New Roman"/>
                <w:bCs/>
              </w:rPr>
            </w:pPr>
            <w:r w:rsidRPr="00753604">
              <w:rPr>
                <w:rFonts w:ascii="Times New Roman" w:hAnsi="Times New Roman" w:cs="Times New Roman"/>
                <w:bCs/>
              </w:rPr>
              <w:t>о предоставлении государственной услуги</w:t>
            </w:r>
          </w:p>
          <w:p w:rsidR="00A90F1A" w:rsidRPr="00753604" w:rsidRDefault="00A90F1A" w:rsidP="00A90F1A">
            <w:pPr>
              <w:ind w:firstLine="0"/>
              <w:rPr>
                <w:rFonts w:ascii="Times New Roman" w:hAnsi="Times New Roman" w:cs="Times New Roman"/>
                <w:bCs/>
              </w:rPr>
            </w:pPr>
          </w:p>
          <w:p w:rsidR="00A90F1A" w:rsidRPr="00753604" w:rsidRDefault="00A90F1A" w:rsidP="00A90F1A">
            <w:pPr>
              <w:ind w:right="698" w:firstLine="0"/>
              <w:rPr>
                <w:rFonts w:ascii="Times New Roman" w:hAnsi="Times New Roman" w:cs="Times New Roman"/>
                <w:bCs/>
              </w:rPr>
            </w:pPr>
            <w:r w:rsidRPr="00753604">
              <w:rPr>
                <w:rFonts w:ascii="Times New Roman" w:hAnsi="Times New Roman" w:cs="Times New Roman"/>
                <w:bCs/>
              </w:rPr>
              <w:t>На основании заявления о предоставлении услуги «Информационное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 от ________________________________ принято решение ________________________________</w:t>
            </w:r>
            <w:r w:rsidRPr="00753604">
              <w:rPr>
                <w:rFonts w:ascii="Times New Roman" w:hAnsi="Times New Roman" w:cs="Times New Roman"/>
                <w:bCs/>
              </w:rPr>
              <w:br/>
              <w:t>о предоставлении государственной (муниципальной) услуги.</w:t>
            </w:r>
          </w:p>
          <w:p w:rsidR="00A90F1A" w:rsidRPr="00753604" w:rsidRDefault="00A90F1A" w:rsidP="00A90F1A">
            <w:pPr>
              <w:ind w:firstLine="0"/>
              <w:rPr>
                <w:rFonts w:ascii="Times New Roman" w:hAnsi="Times New Roman" w:cs="Times New Roman"/>
                <w:bCs/>
                <w:i/>
                <w:iCs/>
              </w:rPr>
            </w:pPr>
          </w:p>
          <w:p w:rsidR="00A90F1A" w:rsidRPr="00753604" w:rsidRDefault="00A90F1A" w:rsidP="00A90F1A">
            <w:pPr>
              <w:ind w:firstLine="0"/>
              <w:rPr>
                <w:rFonts w:ascii="Times New Roman" w:hAnsi="Times New Roman" w:cs="Times New Roman"/>
                <w:bCs/>
              </w:rPr>
            </w:pPr>
            <w:r w:rsidRPr="00753604">
              <w:rPr>
                <w:rFonts w:ascii="Times New Roman" w:hAnsi="Times New Roman" w:cs="Times New Roman"/>
                <w:bCs/>
              </w:rPr>
              <w:t>Приложение:</w:t>
            </w:r>
          </w:p>
          <w:p w:rsidR="00A90F1A" w:rsidRPr="00753604" w:rsidRDefault="00A90F1A" w:rsidP="00A90F1A">
            <w:pPr>
              <w:ind w:firstLine="0"/>
              <w:rPr>
                <w:rFonts w:ascii="Times New Roman" w:hAnsi="Times New Roman" w:cs="Times New Roman"/>
                <w:bCs/>
                <w:u w:val="single"/>
              </w:rPr>
            </w:pPr>
            <w:r w:rsidRPr="00753604">
              <w:rPr>
                <w:rFonts w:ascii="Times New Roman" w:hAnsi="Times New Roman" w:cs="Times New Roman"/>
                <w:bCs/>
              </w:rPr>
              <w:t>_____________________________</w:t>
            </w:r>
          </w:p>
          <w:p w:rsidR="00A90F1A" w:rsidRPr="00753604" w:rsidRDefault="00A90F1A" w:rsidP="00A90F1A">
            <w:pPr>
              <w:ind w:firstLine="0"/>
              <w:rPr>
                <w:rFonts w:ascii="Times New Roman" w:hAnsi="Times New Roman" w:cs="Times New Roman"/>
                <w:bCs/>
                <w:i/>
                <w:iCs/>
              </w:rPr>
            </w:pPr>
            <w:r w:rsidRPr="00753604">
              <w:rPr>
                <w:rFonts w:ascii="Times New Roman" w:hAnsi="Times New Roman" w:cs="Times New Roman"/>
                <w:bCs/>
                <w:i/>
                <w:iCs/>
              </w:rPr>
              <w:t>(указывается вид архивного документа)</w:t>
            </w:r>
          </w:p>
          <w:p w:rsidR="00A90F1A" w:rsidRPr="00753604" w:rsidRDefault="00A90F1A" w:rsidP="00A90F1A">
            <w:pPr>
              <w:ind w:firstLine="0"/>
              <w:jc w:val="center"/>
              <w:rPr>
                <w:rFonts w:ascii="Times New Roman" w:hAnsi="Times New Roman" w:cs="Times New Roman"/>
                <w:bCs/>
              </w:rPr>
            </w:pPr>
          </w:p>
          <w:tbl>
            <w:tblPr>
              <w:tblW w:w="0" w:type="auto"/>
              <w:tblLayout w:type="fixed"/>
              <w:tblCellMar>
                <w:left w:w="10" w:type="dxa"/>
                <w:right w:w="10" w:type="dxa"/>
              </w:tblCellMar>
              <w:tblLook w:val="0000" w:firstRow="0" w:lastRow="0" w:firstColumn="0" w:lastColumn="0" w:noHBand="0" w:noVBand="0"/>
            </w:tblPr>
            <w:tblGrid>
              <w:gridCol w:w="4789"/>
              <w:gridCol w:w="546"/>
              <w:gridCol w:w="4871"/>
            </w:tblGrid>
            <w:tr w:rsidR="00A90F1A" w:rsidRPr="00753604" w:rsidTr="00A90F1A">
              <w:trPr>
                <w:trHeight w:val="1742"/>
              </w:trPr>
              <w:tc>
                <w:tcPr>
                  <w:tcW w:w="4789" w:type="dxa"/>
                  <w:tcBorders>
                    <w:top w:val="none" w:sz="4" w:space="0" w:color="000000"/>
                    <w:left w:val="none" w:sz="4" w:space="0" w:color="000000"/>
                    <w:bottom w:val="none" w:sz="4" w:space="0" w:color="000000"/>
                    <w:right w:val="none" w:sz="4" w:space="0" w:color="000000"/>
                  </w:tcBorders>
                </w:tcPr>
                <w:p w:rsidR="00A90F1A" w:rsidRPr="00753604" w:rsidRDefault="00A90F1A" w:rsidP="00A90F1A">
                  <w:pPr>
                    <w:ind w:firstLine="0"/>
                    <w:rPr>
                      <w:rFonts w:ascii="Times New Roman" w:hAnsi="Times New Roman" w:cs="Times New Roman"/>
                      <w:bCs/>
                    </w:rPr>
                  </w:pPr>
                </w:p>
                <w:p w:rsidR="00A90F1A" w:rsidRPr="00753604" w:rsidRDefault="00A90F1A" w:rsidP="00A90F1A">
                  <w:pPr>
                    <w:ind w:firstLine="0"/>
                    <w:rPr>
                      <w:rFonts w:ascii="Times New Roman" w:hAnsi="Times New Roman" w:cs="Times New Roman"/>
                    </w:rPr>
                  </w:pPr>
                </w:p>
                <w:p w:rsidR="00A90F1A" w:rsidRPr="00753604" w:rsidRDefault="00A90F1A" w:rsidP="00A90F1A">
                  <w:pPr>
                    <w:ind w:firstLine="0"/>
                    <w:rPr>
                      <w:rFonts w:ascii="Times New Roman" w:hAnsi="Times New Roman" w:cs="Times New Roman"/>
                    </w:rPr>
                  </w:pPr>
                </w:p>
                <w:p w:rsidR="00A90F1A" w:rsidRPr="00753604" w:rsidRDefault="00A90F1A" w:rsidP="00A90F1A">
                  <w:pPr>
                    <w:ind w:firstLine="0"/>
                    <w:rPr>
                      <w:rFonts w:ascii="Times New Roman" w:hAnsi="Times New Roman" w:cs="Times New Roman"/>
                      <w:bCs/>
                      <w:i/>
                      <w:iCs/>
                    </w:rPr>
                  </w:pPr>
                  <w:r>
                    <w:rPr>
                      <w:rFonts w:ascii="Times New Roman" w:hAnsi="Times New Roman" w:cs="Times New Roman"/>
                      <w:bCs/>
                    </w:rPr>
                    <w:t xml:space="preserve"> </w:t>
                  </w:r>
                  <w:r w:rsidRPr="00753604">
                    <w:rPr>
                      <w:rFonts w:ascii="Times New Roman" w:hAnsi="Times New Roman" w:cs="Times New Roman"/>
                      <w:bCs/>
                      <w:i/>
                      <w:iCs/>
                    </w:rPr>
                    <w:t>Должность ФИО</w:t>
                  </w:r>
                </w:p>
              </w:tc>
              <w:tc>
                <w:tcPr>
                  <w:tcW w:w="546" w:type="dxa"/>
                  <w:tcBorders>
                    <w:top w:val="none" w:sz="4" w:space="0" w:color="000000"/>
                    <w:left w:val="none" w:sz="4" w:space="0" w:color="000000"/>
                    <w:bottom w:val="none" w:sz="4" w:space="0" w:color="000000"/>
                    <w:right w:val="none" w:sz="4" w:space="0" w:color="000000"/>
                  </w:tcBorders>
                </w:tcPr>
                <w:p w:rsidR="00A90F1A" w:rsidRPr="00753604" w:rsidRDefault="00A90F1A" w:rsidP="00A90F1A">
                  <w:pPr>
                    <w:ind w:firstLine="0"/>
                    <w:rPr>
                      <w:rFonts w:ascii="Times New Roman" w:hAnsi="Times New Roman" w:cs="Times New Roman"/>
                      <w:bCs/>
                    </w:rPr>
                  </w:pPr>
                </w:p>
              </w:tc>
              <w:tc>
                <w:tcPr>
                  <w:tcW w:w="4871" w:type="dxa"/>
                  <w:tcBorders>
                    <w:top w:val="none" w:sz="4" w:space="0" w:color="000000"/>
                    <w:left w:val="none" w:sz="4" w:space="0" w:color="000000"/>
                    <w:bottom w:val="none" w:sz="4" w:space="0" w:color="000000"/>
                    <w:right w:val="none" w:sz="4" w:space="0" w:color="000000"/>
                  </w:tcBorders>
                </w:tcPr>
                <w:p w:rsidR="00A90F1A" w:rsidRPr="00753604" w:rsidRDefault="00A90F1A" w:rsidP="00A90F1A">
                  <w:pPr>
                    <w:ind w:firstLine="0"/>
                    <w:jc w:val="center"/>
                    <w:rPr>
                      <w:rFonts w:ascii="Times New Roman" w:hAnsi="Times New Roman" w:cs="Times New Roman"/>
                      <w:bCs/>
                    </w:rPr>
                  </w:pPr>
                  <w:r w:rsidRPr="00753604">
                    <w:rPr>
                      <w:rFonts w:ascii="Times New Roman" w:hAnsi="Times New Roman" w:cs="Times New Roman"/>
                      <w:noProof/>
                    </w:rPr>
                    <w:drawing>
                      <wp:inline distT="0" distB="0" distL="0" distR="0" wp14:anchorId="5C73AAA1" wp14:editId="5C65D31B">
                        <wp:extent cx="2095500" cy="1362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362075"/>
                                </a:xfrm>
                                <a:prstGeom prst="rect">
                                  <a:avLst/>
                                </a:prstGeom>
                                <a:noFill/>
                                <a:ln>
                                  <a:noFill/>
                                </a:ln>
                              </pic:spPr>
                            </pic:pic>
                          </a:graphicData>
                        </a:graphic>
                      </wp:inline>
                    </w:drawing>
                  </w:r>
                </w:p>
              </w:tc>
            </w:tr>
          </w:tbl>
          <w:p w:rsidR="00A90F1A" w:rsidRPr="00753604" w:rsidRDefault="00A90F1A" w:rsidP="00A90F1A">
            <w:pPr>
              <w:tabs>
                <w:tab w:val="left" w:pos="6553"/>
              </w:tabs>
              <w:ind w:firstLine="0"/>
              <w:rPr>
                <w:rFonts w:ascii="Times New Roman" w:hAnsi="Times New Roman" w:cs="Times New Roman"/>
              </w:rPr>
            </w:pPr>
          </w:p>
          <w:p w:rsidR="00A90F1A" w:rsidRPr="00753604" w:rsidRDefault="00A90F1A" w:rsidP="00A90F1A">
            <w:pPr>
              <w:tabs>
                <w:tab w:val="left" w:pos="6553"/>
              </w:tabs>
              <w:ind w:firstLine="0"/>
              <w:rPr>
                <w:rFonts w:ascii="Times New Roman" w:hAnsi="Times New Roman" w:cs="Times New Roman"/>
              </w:rPr>
            </w:pPr>
          </w:p>
        </w:tc>
      </w:tr>
    </w:tbl>
    <w:p w:rsidR="00A90F1A" w:rsidRDefault="00A90F1A" w:rsidP="00A90F1A">
      <w:pPr>
        <w:pStyle w:val="ConsPlusNormal"/>
      </w:pPr>
    </w:p>
    <w:p w:rsidR="00A90F1A" w:rsidRDefault="00A90F1A">
      <w:pPr>
        <w:widowControl/>
        <w:autoSpaceDE/>
        <w:autoSpaceDN/>
        <w:adjustRightInd/>
        <w:spacing w:after="200" w:line="276" w:lineRule="auto"/>
        <w:ind w:firstLine="0"/>
        <w:jc w:val="left"/>
        <w:rPr>
          <w:rFonts w:ascii="Times New Roman" w:hAnsi="Times New Roman" w:cs="Times New Roman"/>
        </w:rPr>
      </w:pPr>
      <w:r>
        <w:br w:type="page"/>
      </w:r>
    </w:p>
    <w:p w:rsidR="00A90F1A" w:rsidRDefault="00A90F1A" w:rsidP="00A90F1A">
      <w:pPr>
        <w:pStyle w:val="ConsPlusNormal"/>
      </w:pPr>
    </w:p>
    <w:p w:rsidR="00A90F1A" w:rsidRPr="00A90F1A" w:rsidRDefault="00A90F1A" w:rsidP="00A90F1A">
      <w:pPr>
        <w:pStyle w:val="ConsPlusNormal"/>
        <w:jc w:val="right"/>
        <w:rPr>
          <w:sz w:val="22"/>
        </w:rPr>
      </w:pPr>
      <w:r w:rsidRPr="00A90F1A">
        <w:rPr>
          <w:sz w:val="22"/>
        </w:rPr>
        <w:t>Приложение № 2</w:t>
      </w:r>
    </w:p>
    <w:p w:rsidR="00A90F1A" w:rsidRPr="00A90F1A" w:rsidRDefault="00A90F1A" w:rsidP="00A90F1A">
      <w:pPr>
        <w:pStyle w:val="ConsPlusNormal"/>
        <w:jc w:val="right"/>
        <w:rPr>
          <w:sz w:val="22"/>
        </w:rPr>
      </w:pPr>
      <w:r w:rsidRPr="00A90F1A">
        <w:rPr>
          <w:sz w:val="22"/>
        </w:rPr>
        <w:t>к административному регламенту предоставления государственной услуги</w:t>
      </w:r>
    </w:p>
    <w:p w:rsidR="00A90F1A" w:rsidRPr="00A90F1A" w:rsidRDefault="00A90F1A" w:rsidP="00A90F1A">
      <w:pPr>
        <w:pStyle w:val="ConsPlusNormal"/>
        <w:jc w:val="right"/>
        <w:rPr>
          <w:sz w:val="22"/>
        </w:rPr>
      </w:pPr>
      <w:r w:rsidRPr="00A90F1A">
        <w:rPr>
          <w:sz w:val="22"/>
        </w:rPr>
        <w:t>«Информационное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w:t>
      </w:r>
    </w:p>
    <w:p w:rsidR="00A90F1A" w:rsidRDefault="00A90F1A" w:rsidP="00A90F1A">
      <w:pPr>
        <w:pStyle w:val="ConsPlusNormal"/>
        <w:jc w:val="right"/>
      </w:pPr>
    </w:p>
    <w:p w:rsidR="00A90F1A" w:rsidRPr="00753604" w:rsidRDefault="00A90F1A" w:rsidP="00A90F1A">
      <w:pPr>
        <w:pStyle w:val="ConsPlusNormal"/>
        <w:jc w:val="right"/>
      </w:pPr>
    </w:p>
    <w:p w:rsidR="00A90F1A" w:rsidRPr="00753604" w:rsidRDefault="00A90F1A" w:rsidP="00A90F1A">
      <w:pPr>
        <w:pStyle w:val="123"/>
        <w:tabs>
          <w:tab w:val="clear" w:pos="851"/>
          <w:tab w:val="clear" w:pos="1644"/>
          <w:tab w:val="clear" w:pos="1928"/>
          <w:tab w:val="clear" w:pos="2325"/>
          <w:tab w:val="left" w:pos="0"/>
        </w:tabs>
        <w:spacing w:after="0"/>
        <w:jc w:val="center"/>
        <w:outlineLvl w:val="1"/>
        <w:rPr>
          <w:szCs w:val="24"/>
        </w:rPr>
      </w:pPr>
      <w:bookmarkStart w:id="3" w:name="_Toc53525575"/>
      <w:r w:rsidRPr="00753604">
        <w:rPr>
          <w:szCs w:val="24"/>
        </w:rPr>
        <w:t>Форма решения об отказе в приеме документов, необходимых для предоставления услуги/об отказе в предоставлении услуги</w:t>
      </w:r>
      <w:bookmarkEnd w:id="3"/>
    </w:p>
    <w:p w:rsidR="00A90F1A" w:rsidRPr="00753604" w:rsidRDefault="00A90F1A" w:rsidP="00A90F1A">
      <w:pPr>
        <w:ind w:firstLine="0"/>
        <w:rPr>
          <w:rFonts w:ascii="Times New Roman" w:hAnsi="Times New Roman" w:cs="Times New Roman"/>
          <w:bCs/>
        </w:rPr>
      </w:pPr>
    </w:p>
    <w:p w:rsidR="00A90F1A" w:rsidRPr="00753604" w:rsidRDefault="00A90F1A" w:rsidP="00A90F1A">
      <w:pPr>
        <w:ind w:left="5664" w:firstLine="0"/>
        <w:rPr>
          <w:rFonts w:ascii="Times New Roman" w:hAnsi="Times New Roman" w:cs="Times New Roman"/>
        </w:rPr>
      </w:pPr>
      <w:proofErr w:type="gramStart"/>
      <w:r w:rsidRPr="00753604">
        <w:rPr>
          <w:rFonts w:ascii="Times New Roman" w:hAnsi="Times New Roman" w:cs="Times New Roman"/>
          <w:bCs/>
        </w:rPr>
        <w:t>Кому:_</w:t>
      </w:r>
      <w:proofErr w:type="gramEnd"/>
      <w:r w:rsidRPr="00753604">
        <w:rPr>
          <w:rFonts w:ascii="Times New Roman" w:hAnsi="Times New Roman" w:cs="Times New Roman"/>
          <w:bCs/>
        </w:rPr>
        <w:t>______________________</w:t>
      </w:r>
    </w:p>
    <w:p w:rsidR="00A90F1A" w:rsidRPr="00753604" w:rsidRDefault="00A90F1A" w:rsidP="00A90F1A">
      <w:pPr>
        <w:ind w:left="5664" w:firstLine="0"/>
        <w:rPr>
          <w:rFonts w:ascii="Times New Roman" w:hAnsi="Times New Roman" w:cs="Times New Roman"/>
        </w:rPr>
      </w:pPr>
      <w:r w:rsidRPr="00753604">
        <w:rPr>
          <w:rFonts w:ascii="Times New Roman" w:hAnsi="Times New Roman" w:cs="Times New Roman"/>
          <w:bCs/>
        </w:rPr>
        <w:t>____________________________</w:t>
      </w:r>
    </w:p>
    <w:p w:rsidR="00A90F1A" w:rsidRPr="00753604" w:rsidRDefault="00A90F1A" w:rsidP="00A90F1A">
      <w:pPr>
        <w:ind w:left="5664" w:firstLine="0"/>
        <w:rPr>
          <w:rFonts w:ascii="Times New Roman" w:hAnsi="Times New Roman" w:cs="Times New Roman"/>
        </w:rPr>
      </w:pPr>
      <w:r w:rsidRPr="00753604">
        <w:rPr>
          <w:rFonts w:ascii="Times New Roman" w:hAnsi="Times New Roman" w:cs="Times New Roman"/>
          <w:bCs/>
        </w:rPr>
        <w:t>____________________________</w:t>
      </w:r>
      <w:r>
        <w:rPr>
          <w:rFonts w:ascii="Times New Roman" w:hAnsi="Times New Roman" w:cs="Times New Roman"/>
          <w:bCs/>
        </w:rPr>
        <w:t xml:space="preserve"> </w:t>
      </w:r>
    </w:p>
    <w:p w:rsidR="00A90F1A" w:rsidRPr="00753604" w:rsidRDefault="00A90F1A" w:rsidP="00A90F1A">
      <w:pPr>
        <w:ind w:left="5664" w:firstLine="0"/>
        <w:rPr>
          <w:rFonts w:ascii="Times New Roman" w:hAnsi="Times New Roman" w:cs="Times New Roman"/>
        </w:rPr>
      </w:pPr>
      <w:r>
        <w:rPr>
          <w:rFonts w:ascii="Times New Roman" w:hAnsi="Times New Roman" w:cs="Times New Roman"/>
          <w:bCs/>
        </w:rPr>
        <w:t xml:space="preserve"> </w:t>
      </w:r>
      <w:r w:rsidRPr="00753604">
        <w:rPr>
          <w:rFonts w:ascii="Times New Roman" w:hAnsi="Times New Roman" w:cs="Times New Roman"/>
          <w:bCs/>
        </w:rPr>
        <w:t>____________________________</w:t>
      </w:r>
    </w:p>
    <w:p w:rsidR="00A90F1A" w:rsidRPr="00753604" w:rsidRDefault="00A90F1A" w:rsidP="00A90F1A">
      <w:pPr>
        <w:ind w:left="5664" w:firstLine="0"/>
        <w:rPr>
          <w:rFonts w:ascii="Times New Roman" w:hAnsi="Times New Roman" w:cs="Times New Roman"/>
          <w:bCs/>
          <w:i/>
          <w:iCs/>
        </w:rPr>
      </w:pPr>
      <w:r w:rsidRPr="00753604">
        <w:rPr>
          <w:rFonts w:ascii="Times New Roman" w:hAnsi="Times New Roman" w:cs="Times New Roman"/>
          <w:bCs/>
          <w:i/>
          <w:iCs/>
        </w:rPr>
        <w:t>(сведения о заявителе – ФИО для граждан, полное наименование организации –для юридических лиц)</w:t>
      </w:r>
    </w:p>
    <w:p w:rsidR="00A90F1A" w:rsidRPr="00753604" w:rsidRDefault="00A90F1A" w:rsidP="00A90F1A">
      <w:pPr>
        <w:ind w:left="5664" w:firstLine="0"/>
        <w:rPr>
          <w:rFonts w:ascii="Times New Roman" w:hAnsi="Times New Roman" w:cs="Times New Roman"/>
          <w:bCs/>
          <w:iCs/>
        </w:rPr>
      </w:pPr>
      <w:r>
        <w:rPr>
          <w:rFonts w:ascii="Times New Roman" w:hAnsi="Times New Roman" w:cs="Times New Roman"/>
          <w:bCs/>
        </w:rPr>
        <w:t xml:space="preserve"> </w:t>
      </w:r>
      <w:r w:rsidRPr="00753604">
        <w:rPr>
          <w:rFonts w:ascii="Times New Roman" w:hAnsi="Times New Roman" w:cs="Times New Roman"/>
          <w:bCs/>
        </w:rPr>
        <w:t>Контактные данные:</w:t>
      </w:r>
    </w:p>
    <w:p w:rsidR="00A90F1A" w:rsidRPr="00753604" w:rsidRDefault="00A90F1A" w:rsidP="00A90F1A">
      <w:pPr>
        <w:ind w:left="5664" w:firstLine="0"/>
        <w:rPr>
          <w:rFonts w:ascii="Times New Roman" w:hAnsi="Times New Roman" w:cs="Times New Roman"/>
        </w:rPr>
      </w:pPr>
      <w:r>
        <w:rPr>
          <w:rFonts w:ascii="Times New Roman" w:hAnsi="Times New Roman" w:cs="Times New Roman"/>
          <w:bCs/>
        </w:rPr>
        <w:t xml:space="preserve"> </w:t>
      </w:r>
      <w:r w:rsidRPr="00753604">
        <w:rPr>
          <w:rFonts w:ascii="Times New Roman" w:hAnsi="Times New Roman" w:cs="Times New Roman"/>
          <w:bCs/>
        </w:rPr>
        <w:t xml:space="preserve">______________________________ </w:t>
      </w:r>
    </w:p>
    <w:p w:rsidR="00A90F1A" w:rsidRPr="00753604" w:rsidRDefault="00A90F1A" w:rsidP="00A90F1A">
      <w:pPr>
        <w:ind w:left="5664" w:firstLine="0"/>
        <w:rPr>
          <w:rFonts w:ascii="Times New Roman" w:hAnsi="Times New Roman" w:cs="Times New Roman"/>
        </w:rPr>
      </w:pPr>
      <w:r>
        <w:rPr>
          <w:rFonts w:ascii="Times New Roman" w:hAnsi="Times New Roman" w:cs="Times New Roman"/>
          <w:bCs/>
        </w:rPr>
        <w:t xml:space="preserve"> </w:t>
      </w:r>
      <w:r w:rsidRPr="00753604">
        <w:rPr>
          <w:rFonts w:ascii="Times New Roman" w:hAnsi="Times New Roman" w:cs="Times New Roman"/>
          <w:bCs/>
        </w:rPr>
        <w:t>______________________________</w:t>
      </w:r>
    </w:p>
    <w:p w:rsidR="00A90F1A" w:rsidRPr="00753604" w:rsidRDefault="00A90F1A" w:rsidP="00A90F1A">
      <w:pPr>
        <w:tabs>
          <w:tab w:val="left" w:pos="851"/>
        </w:tabs>
        <w:ind w:firstLine="0"/>
        <w:jc w:val="center"/>
        <w:rPr>
          <w:rFonts w:ascii="Times New Roman" w:hAnsi="Times New Roman" w:cs="Times New Roman"/>
          <w:spacing w:val="2"/>
        </w:rPr>
      </w:pPr>
    </w:p>
    <w:p w:rsidR="00A90F1A" w:rsidRPr="00753604" w:rsidRDefault="00A90F1A" w:rsidP="00A90F1A">
      <w:pPr>
        <w:tabs>
          <w:tab w:val="left" w:pos="851"/>
        </w:tabs>
        <w:ind w:firstLine="0"/>
        <w:jc w:val="center"/>
        <w:rPr>
          <w:rFonts w:ascii="Times New Roman" w:hAnsi="Times New Roman" w:cs="Times New Roman"/>
          <w:spacing w:val="2"/>
        </w:rPr>
      </w:pPr>
      <w:r w:rsidRPr="00753604">
        <w:rPr>
          <w:rFonts w:ascii="Times New Roman" w:hAnsi="Times New Roman" w:cs="Times New Roman"/>
          <w:spacing w:val="2"/>
          <w:shd w:val="clear" w:color="FFFFFF" w:fill="FFFFFF"/>
        </w:rPr>
        <w:t>РЕШЕНИЕ</w:t>
      </w:r>
    </w:p>
    <w:p w:rsidR="00A90F1A" w:rsidRPr="00753604" w:rsidRDefault="00A90F1A" w:rsidP="00A90F1A">
      <w:pPr>
        <w:tabs>
          <w:tab w:val="left" w:pos="851"/>
        </w:tabs>
        <w:ind w:firstLine="0"/>
        <w:jc w:val="center"/>
        <w:rPr>
          <w:rFonts w:ascii="Times New Roman" w:hAnsi="Times New Roman" w:cs="Times New Roman"/>
          <w:bCs/>
          <w:spacing w:val="2"/>
          <w:u w:val="single"/>
          <w:shd w:val="clear" w:color="FFFFFF" w:fill="FFFFFF"/>
        </w:rPr>
      </w:pPr>
      <w:r w:rsidRPr="00753604">
        <w:rPr>
          <w:rFonts w:ascii="Times New Roman" w:hAnsi="Times New Roman" w:cs="Times New Roman"/>
          <w:bCs/>
          <w:spacing w:val="2"/>
          <w:shd w:val="clear" w:color="FFFFFF" w:fill="FFFFFF"/>
        </w:rPr>
        <w:t>____________________________________</w:t>
      </w:r>
    </w:p>
    <w:p w:rsidR="00A90F1A" w:rsidRPr="00894928" w:rsidRDefault="00A90F1A" w:rsidP="00A90F1A">
      <w:pPr>
        <w:tabs>
          <w:tab w:val="left" w:pos="851"/>
        </w:tabs>
        <w:ind w:firstLine="0"/>
        <w:jc w:val="center"/>
        <w:rPr>
          <w:rFonts w:ascii="Times New Roman" w:hAnsi="Times New Roman" w:cs="Times New Roman"/>
          <w:bCs/>
        </w:rPr>
      </w:pPr>
      <w:r w:rsidRPr="00894928">
        <w:rPr>
          <w:rFonts w:ascii="Times New Roman" w:hAnsi="Times New Roman" w:cs="Times New Roman"/>
          <w:bCs/>
        </w:rPr>
        <w:t>____________________________________</w:t>
      </w:r>
    </w:p>
    <w:p w:rsidR="00894928" w:rsidRPr="00894928" w:rsidRDefault="00894928" w:rsidP="00A90F1A">
      <w:pPr>
        <w:tabs>
          <w:tab w:val="left" w:pos="851"/>
        </w:tabs>
        <w:ind w:firstLine="0"/>
        <w:jc w:val="center"/>
        <w:rPr>
          <w:rFonts w:ascii="Times New Roman" w:hAnsi="Times New Roman" w:cs="Times New Roman"/>
          <w:bCs/>
        </w:rPr>
      </w:pPr>
    </w:p>
    <w:p w:rsidR="00A90F1A" w:rsidRDefault="00A90F1A" w:rsidP="00894928">
      <w:pPr>
        <w:ind w:firstLine="0"/>
        <w:jc w:val="left"/>
        <w:rPr>
          <w:rFonts w:ascii="Times New Roman" w:hAnsi="Times New Roman" w:cs="Times New Roman"/>
          <w:bCs/>
        </w:rPr>
      </w:pPr>
      <w:r w:rsidRPr="00753604">
        <w:rPr>
          <w:rFonts w:ascii="Times New Roman" w:hAnsi="Times New Roman" w:cs="Times New Roman"/>
          <w:bCs/>
        </w:rPr>
        <w:t>____________________________________________________________________________</w:t>
      </w:r>
      <w:proofErr w:type="gramStart"/>
      <w:r w:rsidRPr="00753604">
        <w:rPr>
          <w:rFonts w:ascii="Times New Roman" w:hAnsi="Times New Roman" w:cs="Times New Roman"/>
          <w:bCs/>
        </w:rPr>
        <w:t>_</w:t>
      </w:r>
      <w:r w:rsidRPr="00753604">
        <w:rPr>
          <w:rFonts w:ascii="Times New Roman" w:hAnsi="Times New Roman" w:cs="Times New Roman"/>
          <w:bCs/>
          <w:u w:val="single"/>
        </w:rPr>
        <w:br/>
      </w:r>
      <w:r w:rsidRPr="00753604">
        <w:rPr>
          <w:rFonts w:ascii="Times New Roman" w:hAnsi="Times New Roman" w:cs="Times New Roman"/>
          <w:bCs/>
        </w:rPr>
        <w:t>(</w:t>
      </w:r>
      <w:proofErr w:type="gramEnd"/>
      <w:r w:rsidRPr="00753604">
        <w:rPr>
          <w:rFonts w:ascii="Times New Roman" w:hAnsi="Times New Roman" w:cs="Times New Roman"/>
          <w:bCs/>
          <w:i/>
          <w:iCs/>
        </w:rPr>
        <w:t>наименование уполномоченного органа государственной власти, органа местного</w:t>
      </w:r>
      <w:r w:rsidRPr="00753604">
        <w:rPr>
          <w:rFonts w:ascii="Times New Roman" w:hAnsi="Times New Roman" w:cs="Times New Roman"/>
          <w:bCs/>
        </w:rPr>
        <w:t xml:space="preserve"> </w:t>
      </w:r>
      <w:r w:rsidRPr="00753604">
        <w:rPr>
          <w:rFonts w:ascii="Times New Roman" w:hAnsi="Times New Roman" w:cs="Times New Roman"/>
          <w:bCs/>
          <w:i/>
          <w:iCs/>
        </w:rPr>
        <w:t>самоуправления, организации</w:t>
      </w:r>
      <w:r w:rsidRPr="00753604">
        <w:rPr>
          <w:rFonts w:ascii="Times New Roman" w:hAnsi="Times New Roman" w:cs="Times New Roman"/>
          <w:bCs/>
        </w:rPr>
        <w:t>)</w:t>
      </w:r>
    </w:p>
    <w:p w:rsidR="00A90F1A" w:rsidRPr="00753604" w:rsidRDefault="00A90F1A" w:rsidP="00A90F1A">
      <w:pPr>
        <w:ind w:firstLine="0"/>
        <w:rPr>
          <w:rFonts w:ascii="Times New Roman" w:hAnsi="Times New Roman" w:cs="Times New Roman"/>
          <w:bCs/>
        </w:rPr>
      </w:pPr>
    </w:p>
    <w:p w:rsidR="00A90F1A" w:rsidRDefault="00A90F1A" w:rsidP="00A90F1A">
      <w:pPr>
        <w:ind w:firstLine="708"/>
        <w:rPr>
          <w:rFonts w:ascii="Times New Roman" w:hAnsi="Times New Roman" w:cs="Times New Roman"/>
        </w:rPr>
      </w:pPr>
      <w:r w:rsidRPr="00753604">
        <w:rPr>
          <w:rFonts w:ascii="Times New Roman" w:hAnsi="Times New Roman" w:cs="Times New Roman"/>
        </w:rPr>
        <w:t xml:space="preserve">По результатам рассмотренного заявления </w:t>
      </w:r>
      <w:r w:rsidRPr="00753604">
        <w:rPr>
          <w:rFonts w:ascii="Times New Roman" w:hAnsi="Times New Roman" w:cs="Times New Roman"/>
          <w:bCs/>
        </w:rPr>
        <w:t xml:space="preserve">от ___________________ №____________________ </w:t>
      </w:r>
      <w:r w:rsidRPr="00753604">
        <w:rPr>
          <w:rFonts w:ascii="Times New Roman" w:hAnsi="Times New Roman" w:cs="Times New Roman"/>
        </w:rPr>
        <w:t xml:space="preserve">в предоставлении государственной (муниципальной) услуги «Информационное обеспечение физических и юридических лиц 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 в соответствии </w:t>
      </w:r>
    </w:p>
    <w:p w:rsidR="00A90F1A" w:rsidRDefault="00A90F1A" w:rsidP="00A90F1A">
      <w:pPr>
        <w:ind w:firstLine="0"/>
        <w:jc w:val="center"/>
        <w:rPr>
          <w:rFonts w:ascii="Times New Roman" w:hAnsi="Times New Roman" w:cs="Times New Roman"/>
        </w:rPr>
      </w:pPr>
      <w:r w:rsidRPr="00753604">
        <w:rPr>
          <w:rFonts w:ascii="Times New Roman" w:hAnsi="Times New Roman" w:cs="Times New Roman"/>
        </w:rPr>
        <w:t>_________________________________________________</w:t>
      </w:r>
      <w:r>
        <w:rPr>
          <w:rFonts w:ascii="Times New Roman" w:hAnsi="Times New Roman" w:cs="Times New Roman"/>
        </w:rPr>
        <w:t>____________________________</w:t>
      </w:r>
    </w:p>
    <w:p w:rsidR="00A90F1A" w:rsidRPr="00753604" w:rsidRDefault="00A90F1A" w:rsidP="00A90F1A">
      <w:pPr>
        <w:ind w:firstLine="0"/>
        <w:jc w:val="center"/>
        <w:rPr>
          <w:rFonts w:ascii="Times New Roman" w:hAnsi="Times New Roman" w:cs="Times New Roman"/>
          <w:u w:val="single"/>
        </w:rPr>
      </w:pPr>
      <w:r w:rsidRPr="00753604">
        <w:rPr>
          <w:rFonts w:ascii="Times New Roman" w:hAnsi="Times New Roman" w:cs="Times New Roman"/>
          <w:i/>
          <w:iCs/>
        </w:rPr>
        <w:t>(указывается вид, дата номер, наименование нормативно правового акта</w:t>
      </w:r>
      <w:r w:rsidRPr="00753604">
        <w:rPr>
          <w:rFonts w:ascii="Times New Roman" w:hAnsi="Times New Roman" w:cs="Times New Roman"/>
        </w:rPr>
        <w:t>)</w:t>
      </w:r>
    </w:p>
    <w:p w:rsidR="00A90F1A" w:rsidRPr="00894928" w:rsidRDefault="00A90F1A" w:rsidP="00A90F1A">
      <w:pPr>
        <w:ind w:firstLine="0"/>
        <w:rPr>
          <w:rFonts w:ascii="Times New Roman" w:hAnsi="Times New Roman" w:cs="Times New Roman"/>
        </w:rPr>
      </w:pPr>
      <w:r>
        <w:rPr>
          <w:rFonts w:ascii="Times New Roman" w:hAnsi="Times New Roman" w:cs="Times New Roman"/>
        </w:rPr>
        <w:t>принято решение об:</w:t>
      </w:r>
      <w:r w:rsidRPr="00A90F1A">
        <w:rPr>
          <w:rFonts w:ascii="Times New Roman" w:hAnsi="Times New Roman" w:cs="Times New Roman"/>
        </w:rPr>
        <w:t xml:space="preserve"> </w:t>
      </w:r>
      <w:r>
        <w:rPr>
          <w:rFonts w:ascii="Times New Roman" w:hAnsi="Times New Roman" w:cs="Times New Roman"/>
        </w:rPr>
        <w:t>________</w:t>
      </w:r>
      <w:r w:rsidRPr="00A90F1A">
        <w:rPr>
          <w:rFonts w:ascii="Times New Roman" w:hAnsi="Times New Roman" w:cs="Times New Roman"/>
        </w:rPr>
        <w:t>________________</w:t>
      </w:r>
      <w:r>
        <w:rPr>
          <w:rFonts w:ascii="Times New Roman" w:hAnsi="Times New Roman" w:cs="Times New Roman"/>
        </w:rPr>
        <w:t>______</w:t>
      </w:r>
      <w:r w:rsidRPr="00753604">
        <w:rPr>
          <w:rFonts w:ascii="Times New Roman" w:hAnsi="Times New Roman" w:cs="Times New Roman"/>
        </w:rPr>
        <w:t xml:space="preserve">_________по следующим </w:t>
      </w:r>
      <w:r w:rsidRPr="00894928">
        <w:rPr>
          <w:rFonts w:ascii="Times New Roman" w:hAnsi="Times New Roman" w:cs="Times New Roman"/>
        </w:rPr>
        <w:t>основаниям: _______________________________________</w:t>
      </w:r>
    </w:p>
    <w:p w:rsidR="00A90F1A" w:rsidRPr="00894928" w:rsidRDefault="00A90F1A" w:rsidP="00A90F1A">
      <w:pPr>
        <w:ind w:firstLine="0"/>
        <w:rPr>
          <w:rFonts w:ascii="Times New Roman" w:hAnsi="Times New Roman" w:cs="Times New Roman"/>
        </w:rPr>
      </w:pPr>
      <w:r w:rsidRPr="00894928">
        <w:rPr>
          <w:rFonts w:ascii="Times New Roman" w:hAnsi="Times New Roman" w:cs="Times New Roman"/>
        </w:rPr>
        <w:t>____________________________________________</w:t>
      </w:r>
    </w:p>
    <w:p w:rsidR="00A90F1A" w:rsidRPr="00894928" w:rsidRDefault="00A90F1A" w:rsidP="00A90F1A">
      <w:pPr>
        <w:ind w:firstLine="0"/>
        <w:rPr>
          <w:rFonts w:ascii="Times New Roman" w:hAnsi="Times New Roman" w:cs="Times New Roman"/>
        </w:rPr>
      </w:pPr>
      <w:r w:rsidRPr="00894928">
        <w:rPr>
          <w:rFonts w:ascii="Times New Roman" w:hAnsi="Times New Roman" w:cs="Times New Roman"/>
        </w:rPr>
        <w:t>____________________________________________</w:t>
      </w:r>
    </w:p>
    <w:p w:rsidR="00A90F1A" w:rsidRPr="00753604" w:rsidRDefault="00A90F1A" w:rsidP="00A90F1A">
      <w:pPr>
        <w:ind w:firstLine="0"/>
        <w:rPr>
          <w:rFonts w:ascii="Times New Roman" w:hAnsi="Times New Roman" w:cs="Times New Roman"/>
          <w:bCs/>
        </w:rPr>
      </w:pPr>
      <w:r w:rsidRPr="00753604">
        <w:rPr>
          <w:rFonts w:ascii="Times New Roman" w:hAnsi="Times New Roman" w:cs="Times New Roman"/>
          <w:bCs/>
        </w:rPr>
        <w:t>Вы праве повторно обратиться с запросом о предоставлении услуги после устранения указанных нарушений.</w:t>
      </w:r>
    </w:p>
    <w:p w:rsidR="00A90F1A" w:rsidRPr="00753604" w:rsidRDefault="00A90F1A" w:rsidP="00A90F1A">
      <w:pPr>
        <w:ind w:firstLine="0"/>
        <w:rPr>
          <w:rFonts w:ascii="Times New Roman" w:hAnsi="Times New Roman" w:cs="Times New Roman"/>
          <w:bCs/>
        </w:rPr>
      </w:pPr>
      <w:r w:rsidRPr="00753604">
        <w:rPr>
          <w:rFonts w:ascii="Times New Roman" w:hAnsi="Times New Roman" w:cs="Times New Roman"/>
          <w:bCs/>
        </w:rPr>
        <w:t>Данный отказ может быть обжалован в досудебном порядке путем направления жалобы в _______________________________, а также в судебном порядке.</w:t>
      </w:r>
    </w:p>
    <w:p w:rsidR="00A90F1A" w:rsidRPr="00753604" w:rsidRDefault="00A90F1A" w:rsidP="00A90F1A">
      <w:pPr>
        <w:ind w:firstLine="0"/>
        <w:rPr>
          <w:rFonts w:ascii="Times New Roman" w:hAnsi="Times New Roman" w:cs="Times New Roman"/>
          <w:bCs/>
        </w:rPr>
      </w:pPr>
      <w:r w:rsidRPr="00753604">
        <w:rPr>
          <w:rFonts w:ascii="Times New Roman" w:hAnsi="Times New Roman" w:cs="Times New Roman"/>
          <w:bCs/>
        </w:rPr>
        <w:t xml:space="preserve">Дополнительно </w:t>
      </w:r>
      <w:proofErr w:type="gramStart"/>
      <w:r w:rsidRPr="00753604">
        <w:rPr>
          <w:rFonts w:ascii="Times New Roman" w:hAnsi="Times New Roman" w:cs="Times New Roman"/>
          <w:bCs/>
        </w:rPr>
        <w:t>информируем:_</w:t>
      </w:r>
      <w:proofErr w:type="gramEnd"/>
      <w:r w:rsidRPr="00753604">
        <w:rPr>
          <w:rFonts w:ascii="Times New Roman" w:hAnsi="Times New Roman" w:cs="Times New Roman"/>
          <w:bCs/>
        </w:rPr>
        <w:t>____________________________________________</w:t>
      </w:r>
    </w:p>
    <w:p w:rsidR="00A90F1A" w:rsidRPr="00753604" w:rsidRDefault="00A90F1A" w:rsidP="00A90F1A">
      <w:pPr>
        <w:ind w:firstLine="0"/>
        <w:jc w:val="center"/>
        <w:rPr>
          <w:rFonts w:ascii="Times New Roman" w:hAnsi="Times New Roman" w:cs="Times New Roman"/>
          <w:bCs/>
          <w:i/>
          <w:iCs/>
        </w:rPr>
      </w:pPr>
      <w:r w:rsidRPr="00753604">
        <w:rPr>
          <w:rFonts w:ascii="Times New Roman" w:hAnsi="Times New Roman" w:cs="Times New Roman"/>
          <w:bCs/>
          <w:i/>
          <w:iCs/>
        </w:rPr>
        <w:t>(указывается информация, необходимая для устранения причин отказа в предоставлении услуги)</w:t>
      </w:r>
    </w:p>
    <w:p w:rsidR="00A90F1A" w:rsidRPr="00753604" w:rsidRDefault="00A90F1A" w:rsidP="00A90F1A">
      <w:pPr>
        <w:tabs>
          <w:tab w:val="left" w:pos="284"/>
        </w:tabs>
        <w:ind w:firstLine="0"/>
        <w:rPr>
          <w:rFonts w:ascii="Times New Roman" w:hAnsi="Times New Roman" w:cs="Times New Roman"/>
        </w:rPr>
      </w:pPr>
    </w:p>
    <w:p w:rsidR="00A90F1A" w:rsidRDefault="00A90F1A" w:rsidP="00A90F1A">
      <w:pPr>
        <w:tabs>
          <w:tab w:val="left" w:pos="284"/>
        </w:tabs>
        <w:ind w:firstLine="0"/>
        <w:rPr>
          <w:rFonts w:ascii="Times New Roman" w:hAnsi="Times New Roman" w:cs="Times New Roman"/>
        </w:rPr>
      </w:pPr>
      <w:r w:rsidRPr="00753604">
        <w:rPr>
          <w:rFonts w:ascii="Times New Roman" w:hAnsi="Times New Roman" w:cs="Times New Roman"/>
        </w:rPr>
        <w:t>Должность уполномоченного лица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53604">
        <w:rPr>
          <w:rFonts w:ascii="Times New Roman" w:hAnsi="Times New Roman" w:cs="Times New Roman"/>
        </w:rPr>
        <w:t>ФИО уполномоченного лица</w:t>
      </w:r>
      <w:r>
        <w:rPr>
          <w:rFonts w:ascii="Times New Roman" w:hAnsi="Times New Roman" w:cs="Times New Roman"/>
        </w:rPr>
        <w:t xml:space="preserve"> </w:t>
      </w:r>
    </w:p>
    <w:p w:rsidR="00A90F1A" w:rsidRPr="00753604" w:rsidRDefault="00A90F1A" w:rsidP="00A90F1A">
      <w:pPr>
        <w:tabs>
          <w:tab w:val="left" w:pos="284"/>
        </w:tabs>
        <w:ind w:firstLine="0"/>
        <w:rPr>
          <w:rFonts w:ascii="Times New Roman" w:hAnsi="Times New Roman" w:cs="Times New Roman"/>
        </w:rPr>
      </w:pPr>
      <w:r>
        <w:rPr>
          <w:rFonts w:ascii="Times New Roman" w:hAnsi="Times New Roman" w:cs="Times New Roman"/>
        </w:rPr>
        <w:t xml:space="preserve"> </w:t>
      </w:r>
    </w:p>
    <w:p w:rsidR="00A90F1A" w:rsidRPr="00753604" w:rsidRDefault="00A90F1A" w:rsidP="00A90F1A">
      <w:pPr>
        <w:tabs>
          <w:tab w:val="left" w:pos="284"/>
        </w:tabs>
        <w:ind w:firstLine="0"/>
        <w:rPr>
          <w:rFonts w:ascii="Times New Roman" w:hAnsi="Times New Roman" w:cs="Times New Roman"/>
        </w:rPr>
      </w:pPr>
      <w:r w:rsidRPr="0075360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37995E0" wp14:editId="6A776373">
                <wp:simplePos x="0" y="0"/>
                <wp:positionH relativeFrom="column">
                  <wp:posOffset>2448560</wp:posOffset>
                </wp:positionH>
                <wp:positionV relativeFrom="paragraph">
                  <wp:posOffset>5080</wp:posOffset>
                </wp:positionV>
                <wp:extent cx="1896745" cy="501015"/>
                <wp:effectExtent l="0" t="0" r="27305" b="13335"/>
                <wp:wrapNone/>
                <wp:docPr id="2"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6745" cy="501015"/>
                        </a:xfrm>
                        <a:prstGeom prst="rect">
                          <a:avLst/>
                        </a:prstGeom>
                        <a:solidFill>
                          <a:sysClr val="window" lastClr="FFFFFF"/>
                        </a:solidFill>
                        <a:ln w="6350">
                          <a:solidFill>
                            <a:prstClr val="black"/>
                          </a:solidFill>
                        </a:ln>
                      </wps:spPr>
                      <wps:txbx>
                        <w:txbxContent>
                          <w:p w:rsidR="00A90F1A" w:rsidRDefault="00A90F1A" w:rsidP="00A90F1A">
                            <w:pPr>
                              <w:ind w:firstLine="142"/>
                              <w:jc w:val="center"/>
                              <w:rPr>
                                <w:sz w:val="20"/>
                                <w:szCs w:val="20"/>
                              </w:rPr>
                            </w:pPr>
                            <w:bookmarkStart w:id="4" w:name="_Hlk53419837"/>
                            <w:bookmarkStart w:id="5" w:name="_Hlk53419838"/>
                            <w:bookmarkStart w:id="6" w:name="_Hlk53419857"/>
                            <w:bookmarkStart w:id="7" w:name="_Hlk53419858"/>
                            <w:r>
                              <w:rPr>
                                <w:sz w:val="20"/>
                                <w:szCs w:val="20"/>
                              </w:rPr>
                              <w:t>Сведения о сертификате электронной подписи</w:t>
                            </w:r>
                            <w:bookmarkEnd w:id="4"/>
                            <w:bookmarkEnd w:id="5"/>
                            <w:bookmarkEnd w:id="6"/>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7995E0" id="Надпись 6" o:spid="_x0000_s1026" style="position:absolute;left:0;text-align:left;margin-left:192.8pt;margin-top:.4pt;width:149.3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" fillcolor="window" strokeweight=".5pt">
                <v:path arrowok="t"/>
                <v:textbox>
                  <w:txbxContent>
                    <w:p w:rsidR="00A90F1A" w:rsidRDefault="00A90F1A" w:rsidP="00A90F1A">
                      <w:pPr>
                        <w:ind w:firstLine="142"/>
                        <w:jc w:val="center"/>
                        <w:rPr>
                          <w:sz w:val="20"/>
                          <w:szCs w:val="20"/>
                        </w:rPr>
                      </w:pPr>
                      <w:bookmarkStart w:id="8" w:name="_Hlk53419837"/>
                      <w:bookmarkStart w:id="9" w:name="_Hlk53419838"/>
                      <w:bookmarkStart w:id="10" w:name="_Hlk53419857"/>
                      <w:bookmarkStart w:id="11" w:name="_Hlk53419858"/>
                      <w:r>
                        <w:rPr>
                          <w:sz w:val="20"/>
                          <w:szCs w:val="20"/>
                        </w:rPr>
                        <w:t>Сведения о сертификате электронной подписи</w:t>
                      </w:r>
                      <w:bookmarkEnd w:id="8"/>
                      <w:bookmarkEnd w:id="9"/>
                      <w:bookmarkEnd w:id="10"/>
                      <w:bookmarkEnd w:id="11"/>
                    </w:p>
                  </w:txbxContent>
                </v:textbox>
              </v:rect>
            </w:pict>
          </mc:Fallback>
        </mc:AlternateContent>
      </w:r>
    </w:p>
    <w:p w:rsidR="00A90F1A" w:rsidRDefault="00A90F1A" w:rsidP="00A90F1A">
      <w:pPr>
        <w:pStyle w:val="ConsPlusNormal"/>
        <w:jc w:val="right"/>
      </w:pPr>
      <w:r>
        <w:br w:type="page"/>
      </w:r>
    </w:p>
    <w:p w:rsidR="00A90F1A" w:rsidRDefault="00A90F1A" w:rsidP="00A90F1A">
      <w:pPr>
        <w:pStyle w:val="ConsPlusNormal"/>
        <w:jc w:val="right"/>
      </w:pPr>
    </w:p>
    <w:p w:rsidR="00A90F1A" w:rsidRPr="00A90F1A" w:rsidRDefault="00A90F1A" w:rsidP="00A90F1A">
      <w:pPr>
        <w:pStyle w:val="ConsPlusNormal"/>
        <w:jc w:val="right"/>
        <w:rPr>
          <w:sz w:val="22"/>
        </w:rPr>
      </w:pPr>
      <w:r w:rsidRPr="00A90F1A">
        <w:rPr>
          <w:sz w:val="22"/>
        </w:rPr>
        <w:t>Приложение № 3</w:t>
      </w:r>
    </w:p>
    <w:p w:rsidR="00A90F1A" w:rsidRPr="00A90F1A" w:rsidRDefault="00A90F1A" w:rsidP="00A90F1A">
      <w:pPr>
        <w:pStyle w:val="ConsPlusNormal"/>
        <w:jc w:val="right"/>
        <w:rPr>
          <w:sz w:val="22"/>
        </w:rPr>
      </w:pPr>
      <w:r w:rsidRPr="00A90F1A">
        <w:rPr>
          <w:sz w:val="22"/>
        </w:rPr>
        <w:t>к административному регламенту</w:t>
      </w:r>
    </w:p>
    <w:p w:rsidR="00A90F1A" w:rsidRPr="00A90F1A" w:rsidRDefault="00A90F1A" w:rsidP="00A90F1A">
      <w:pPr>
        <w:pStyle w:val="ConsPlusNormal"/>
        <w:jc w:val="right"/>
        <w:rPr>
          <w:sz w:val="22"/>
        </w:rPr>
      </w:pPr>
      <w:r w:rsidRPr="00A90F1A">
        <w:rPr>
          <w:sz w:val="22"/>
        </w:rPr>
        <w:t>предоставления государственной услуги</w:t>
      </w:r>
    </w:p>
    <w:p w:rsidR="00A90F1A" w:rsidRPr="00A90F1A" w:rsidRDefault="00A90F1A" w:rsidP="00A90F1A">
      <w:pPr>
        <w:pStyle w:val="ConsPlusNormal"/>
        <w:jc w:val="right"/>
        <w:rPr>
          <w:sz w:val="22"/>
        </w:rPr>
      </w:pPr>
      <w:r w:rsidRPr="00A90F1A">
        <w:rPr>
          <w:sz w:val="22"/>
        </w:rPr>
        <w:t xml:space="preserve">«Информационное обеспечение физических и юридических лиц </w:t>
      </w:r>
      <w:r>
        <w:rPr>
          <w:sz w:val="22"/>
        </w:rPr>
        <w:br/>
      </w:r>
      <w:r w:rsidRPr="00A90F1A">
        <w:rPr>
          <w:sz w:val="22"/>
        </w:rPr>
        <w:t>на основе документов Архивного Управления Правительства Чеченской Республики и других архивных документов, предоставление архивных справок, архивных выписок и копий архивных документов»</w:t>
      </w:r>
    </w:p>
    <w:p w:rsidR="00A90F1A" w:rsidRPr="00753604" w:rsidRDefault="00A90F1A" w:rsidP="00A90F1A">
      <w:pPr>
        <w:pStyle w:val="ConsPlusNormal"/>
        <w:jc w:val="both"/>
      </w:pPr>
    </w:p>
    <w:p w:rsidR="00A90F1A" w:rsidRDefault="00A90F1A" w:rsidP="00A90F1A">
      <w:pPr>
        <w:pStyle w:val="123"/>
        <w:tabs>
          <w:tab w:val="clear" w:pos="851"/>
          <w:tab w:val="clear" w:pos="1644"/>
          <w:tab w:val="clear" w:pos="1928"/>
          <w:tab w:val="clear" w:pos="2325"/>
          <w:tab w:val="left" w:pos="0"/>
        </w:tabs>
        <w:spacing w:after="0"/>
        <w:jc w:val="center"/>
        <w:outlineLvl w:val="1"/>
        <w:rPr>
          <w:szCs w:val="24"/>
        </w:rPr>
      </w:pPr>
      <w:bookmarkStart w:id="8" w:name="_Toc53525577"/>
    </w:p>
    <w:p w:rsidR="00A90F1A" w:rsidRDefault="00A90F1A" w:rsidP="00A90F1A">
      <w:pPr>
        <w:pStyle w:val="123"/>
        <w:tabs>
          <w:tab w:val="clear" w:pos="851"/>
          <w:tab w:val="clear" w:pos="1644"/>
          <w:tab w:val="clear" w:pos="1928"/>
          <w:tab w:val="clear" w:pos="2325"/>
          <w:tab w:val="left" w:pos="0"/>
        </w:tabs>
        <w:spacing w:after="0"/>
        <w:jc w:val="center"/>
        <w:outlineLvl w:val="1"/>
        <w:rPr>
          <w:szCs w:val="24"/>
        </w:rPr>
      </w:pPr>
    </w:p>
    <w:p w:rsidR="00A90F1A" w:rsidRPr="00753604" w:rsidRDefault="00A90F1A" w:rsidP="00A90F1A">
      <w:pPr>
        <w:pStyle w:val="123"/>
        <w:tabs>
          <w:tab w:val="clear" w:pos="851"/>
          <w:tab w:val="clear" w:pos="1644"/>
          <w:tab w:val="clear" w:pos="1928"/>
          <w:tab w:val="clear" w:pos="2325"/>
          <w:tab w:val="left" w:pos="0"/>
        </w:tabs>
        <w:spacing w:after="0"/>
        <w:jc w:val="center"/>
        <w:outlineLvl w:val="1"/>
        <w:rPr>
          <w:szCs w:val="24"/>
        </w:rPr>
      </w:pPr>
      <w:r w:rsidRPr="00753604">
        <w:rPr>
          <w:szCs w:val="24"/>
        </w:rPr>
        <w:t>Форма архивной справки</w:t>
      </w:r>
      <w:bookmarkEnd w:id="8"/>
    </w:p>
    <w:p w:rsidR="00A90F1A" w:rsidRPr="00753604" w:rsidRDefault="00A90F1A" w:rsidP="00A90F1A">
      <w:pPr>
        <w:ind w:firstLine="0"/>
        <w:rPr>
          <w:rFonts w:ascii="Times New Roman" w:hAnsi="Times New Roman" w:cs="Times New Roman"/>
          <w:bCs/>
        </w:rPr>
      </w:pPr>
      <w:bookmarkStart w:id="9" w:name="_Toc53525578"/>
    </w:p>
    <w:p w:rsidR="00A90F1A" w:rsidRPr="00753604" w:rsidRDefault="00A90F1A" w:rsidP="00A90F1A">
      <w:pPr>
        <w:ind w:firstLine="0"/>
        <w:jc w:val="center"/>
        <w:rPr>
          <w:rFonts w:ascii="Times New Roman" w:hAnsi="Times New Roman" w:cs="Times New Roman"/>
          <w:bCs/>
        </w:rPr>
      </w:pPr>
      <w:r w:rsidRPr="00753604">
        <w:rPr>
          <w:rFonts w:ascii="Times New Roman" w:hAnsi="Times New Roman" w:cs="Times New Roman"/>
          <w:bCs/>
        </w:rPr>
        <w:t>Справочные данные об организации</w:t>
      </w:r>
      <w:bookmarkEnd w:id="9"/>
    </w:p>
    <w:p w:rsidR="00A90F1A" w:rsidRPr="00753604" w:rsidRDefault="00A90F1A" w:rsidP="00A90F1A">
      <w:pPr>
        <w:ind w:firstLine="0"/>
        <w:jc w:val="center"/>
        <w:rPr>
          <w:rFonts w:ascii="Times New Roman" w:hAnsi="Times New Roman" w:cs="Times New Roman"/>
          <w:bCs/>
        </w:rPr>
      </w:pPr>
      <w:r w:rsidRPr="00753604">
        <w:rPr>
          <w:rFonts w:ascii="Times New Roman" w:hAnsi="Times New Roman" w:cs="Times New Roman"/>
          <w:bCs/>
        </w:rPr>
        <w:t>(почтовый адрес, телефон)</w:t>
      </w:r>
    </w:p>
    <w:p w:rsidR="00A90F1A" w:rsidRPr="00753604" w:rsidRDefault="00A90F1A" w:rsidP="00A90F1A">
      <w:pPr>
        <w:tabs>
          <w:tab w:val="left" w:pos="7310"/>
        </w:tabs>
        <w:ind w:firstLine="0"/>
        <w:rPr>
          <w:rFonts w:ascii="Times New Roman" w:hAnsi="Times New Roman" w:cs="Times New Roman"/>
          <w:bCs/>
        </w:rPr>
      </w:pPr>
      <w:r w:rsidRPr="00753604">
        <w:rPr>
          <w:rFonts w:ascii="Times New Roman" w:hAnsi="Times New Roman" w:cs="Times New Roman"/>
          <w:bCs/>
        </w:rPr>
        <w:t>АРХИВНАЯ СПРАВКА</w:t>
      </w:r>
      <w:r w:rsidRPr="00753604">
        <w:rPr>
          <w:rFonts w:ascii="Times New Roman" w:hAnsi="Times New Roman" w:cs="Times New Roman"/>
          <w:bCs/>
        </w:rPr>
        <w:tab/>
        <w:t>Адресат</w:t>
      </w:r>
    </w:p>
    <w:p w:rsidR="00A90F1A" w:rsidRPr="00753604" w:rsidRDefault="00A90F1A" w:rsidP="00A90F1A">
      <w:pPr>
        <w:ind w:firstLine="0"/>
        <w:rPr>
          <w:rFonts w:ascii="Times New Roman" w:hAnsi="Times New Roman" w:cs="Times New Roman"/>
          <w:bCs/>
        </w:rPr>
      </w:pPr>
      <w:r w:rsidRPr="00753604">
        <w:rPr>
          <w:rFonts w:ascii="Times New Roman" w:hAnsi="Times New Roman" w:cs="Times New Roman"/>
          <w:bCs/>
        </w:rPr>
        <w:t>_____________________№________________</w:t>
      </w:r>
    </w:p>
    <w:p w:rsidR="00A90F1A" w:rsidRPr="00753604" w:rsidRDefault="00A90F1A" w:rsidP="00A90F1A">
      <w:pPr>
        <w:ind w:firstLine="0"/>
        <w:rPr>
          <w:rFonts w:ascii="Times New Roman" w:hAnsi="Times New Roman" w:cs="Times New Roman"/>
          <w:bCs/>
        </w:rPr>
      </w:pPr>
      <w:r w:rsidRPr="00753604">
        <w:rPr>
          <w:rFonts w:ascii="Times New Roman" w:hAnsi="Times New Roman" w:cs="Times New Roman"/>
          <w:bCs/>
        </w:rPr>
        <w:t>На №________________от ________________</w:t>
      </w:r>
    </w:p>
    <w:p w:rsidR="00A90F1A" w:rsidRPr="00753604" w:rsidRDefault="00A90F1A" w:rsidP="00A90F1A">
      <w:pPr>
        <w:ind w:firstLine="0"/>
        <w:jc w:val="center"/>
        <w:rPr>
          <w:rFonts w:ascii="Times New Roman" w:hAnsi="Times New Roman" w:cs="Times New Roman"/>
          <w:bCs/>
        </w:rPr>
      </w:pPr>
    </w:p>
    <w:p w:rsidR="00A90F1A" w:rsidRPr="00753604" w:rsidRDefault="00A90F1A" w:rsidP="00A90F1A">
      <w:pPr>
        <w:ind w:firstLine="0"/>
        <w:jc w:val="center"/>
        <w:rPr>
          <w:rFonts w:ascii="Times New Roman" w:hAnsi="Times New Roman" w:cs="Times New Roman"/>
          <w:bCs/>
        </w:rPr>
      </w:pPr>
      <w:r w:rsidRPr="00753604">
        <w:rPr>
          <w:rFonts w:ascii="Times New Roman" w:hAnsi="Times New Roman" w:cs="Times New Roman"/>
          <w:bCs/>
        </w:rPr>
        <w:t>Текст</w:t>
      </w:r>
    </w:p>
    <w:p w:rsidR="00A90F1A" w:rsidRPr="00753604" w:rsidRDefault="00A90F1A" w:rsidP="00A90F1A">
      <w:pPr>
        <w:ind w:firstLine="0"/>
        <w:rPr>
          <w:rFonts w:ascii="Times New Roman" w:hAnsi="Times New Roman" w:cs="Times New Roman"/>
        </w:rPr>
      </w:pPr>
      <w:r w:rsidRPr="00753604">
        <w:rPr>
          <w:rFonts w:ascii="Times New Roman" w:hAnsi="Times New Roman" w:cs="Times New Roman"/>
        </w:rPr>
        <w:t>Основание:</w:t>
      </w:r>
    </w:p>
    <w:p w:rsidR="00A90F1A" w:rsidRDefault="00A90F1A" w:rsidP="00A90F1A">
      <w:pPr>
        <w:ind w:firstLine="0"/>
        <w:rPr>
          <w:rFonts w:ascii="Times New Roman" w:hAnsi="Times New Roman" w:cs="Times New Roman"/>
        </w:rPr>
      </w:pPr>
    </w:p>
    <w:p w:rsidR="00A90F1A" w:rsidRPr="00753604" w:rsidRDefault="00A90F1A" w:rsidP="00A90F1A">
      <w:pPr>
        <w:ind w:firstLine="0"/>
        <w:rPr>
          <w:rFonts w:ascii="Times New Roman" w:hAnsi="Times New Roman" w:cs="Times New Roman"/>
        </w:rPr>
      </w:pPr>
    </w:p>
    <w:p w:rsidR="00A90F1A" w:rsidRPr="00753604" w:rsidRDefault="00A90F1A" w:rsidP="00A90F1A">
      <w:pPr>
        <w:tabs>
          <w:tab w:val="left" w:pos="284"/>
        </w:tabs>
        <w:ind w:firstLine="0"/>
        <w:rPr>
          <w:rFonts w:ascii="Times New Roman" w:hAnsi="Times New Roman" w:cs="Times New Roman"/>
        </w:rPr>
      </w:pPr>
      <w:r w:rsidRPr="00753604">
        <w:rPr>
          <w:rFonts w:ascii="Times New Roman" w:hAnsi="Times New Roman" w:cs="Times New Roman"/>
        </w:rPr>
        <w:t xml:space="preserve">Должность уполномоченного </w:t>
      </w:r>
      <w:proofErr w:type="gramStart"/>
      <w:r w:rsidRPr="00753604">
        <w:rPr>
          <w:rFonts w:ascii="Times New Roman" w:hAnsi="Times New Roman" w:cs="Times New Roman"/>
        </w:rPr>
        <w:t>лица</w:t>
      </w:r>
      <w:r>
        <w:rPr>
          <w:rFonts w:ascii="Times New Roman" w:hAnsi="Times New Roman" w:cs="Times New Roman"/>
        </w:rPr>
        <w:t xml:space="preserve"> </w:t>
      </w:r>
      <w:r w:rsidRPr="00A90F1A">
        <w:rPr>
          <w:rFonts w:ascii="Times New Roman" w:hAnsi="Times New Roman" w:cs="Times New Roman"/>
        </w:rPr>
        <w:t xml:space="preserve"> </w:t>
      </w:r>
      <w:r w:rsidRPr="00A90F1A">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sidRPr="00753604">
        <w:rPr>
          <w:rFonts w:ascii="Times New Roman" w:hAnsi="Times New Roman" w:cs="Times New Roman"/>
        </w:rPr>
        <w:t>ФИО уполномоченного лица</w:t>
      </w:r>
      <w:r>
        <w:rPr>
          <w:rFonts w:ascii="Times New Roman" w:hAnsi="Times New Roman" w:cs="Times New Roman"/>
        </w:rPr>
        <w:t xml:space="preserve"> </w:t>
      </w:r>
    </w:p>
    <w:p w:rsidR="00A90F1A" w:rsidRPr="00753604" w:rsidRDefault="00A90F1A" w:rsidP="00A90F1A">
      <w:pPr>
        <w:ind w:firstLine="0"/>
        <w:rPr>
          <w:rFonts w:ascii="Times New Roman" w:hAnsi="Times New Roman" w:cs="Times New Roman"/>
        </w:rPr>
      </w:pPr>
    </w:p>
    <w:p w:rsidR="00A90F1A" w:rsidRPr="00753604" w:rsidRDefault="00A90F1A" w:rsidP="00A90F1A">
      <w:pPr>
        <w:ind w:firstLine="0"/>
        <w:rPr>
          <w:rFonts w:ascii="Times New Roman" w:eastAsia="Cambria" w:hAnsi="Times New Roman" w:cs="Times New Roman"/>
          <w:color w:val="000000"/>
        </w:rPr>
      </w:pPr>
      <w:r w:rsidRPr="0075360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9C77870" wp14:editId="64643248">
                <wp:simplePos x="0" y="0"/>
                <wp:positionH relativeFrom="column">
                  <wp:posOffset>2369820</wp:posOffset>
                </wp:positionH>
                <wp:positionV relativeFrom="paragraph">
                  <wp:posOffset>10795</wp:posOffset>
                </wp:positionV>
                <wp:extent cx="2446020" cy="476885"/>
                <wp:effectExtent l="0" t="0" r="11430" b="18415"/>
                <wp:wrapNone/>
                <wp:docPr id="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476885"/>
                        </a:xfrm>
                        <a:prstGeom prst="rect">
                          <a:avLst/>
                        </a:prstGeom>
                        <a:solidFill>
                          <a:sysClr val="window" lastClr="FFFFFF"/>
                        </a:solidFill>
                        <a:ln w="6350">
                          <a:solidFill>
                            <a:prstClr val="black"/>
                          </a:solidFill>
                        </a:ln>
                      </wps:spPr>
                      <wps:txbx>
                        <w:txbxContent>
                          <w:p w:rsidR="00A90F1A" w:rsidRDefault="00A90F1A" w:rsidP="00A90F1A">
                            <w:pPr>
                              <w:ind w:firstLine="142"/>
                              <w:jc w:val="center"/>
                              <w:rPr>
                                <w:sz w:val="20"/>
                                <w:szCs w:val="20"/>
                              </w:rPr>
                            </w:pPr>
                            <w:r>
                              <w:rPr>
                                <w:sz w:val="20"/>
                                <w:szCs w:val="20"/>
                              </w:rPr>
                              <w:t>Сведения о сертификате электронной подписи</w:t>
                            </w:r>
                          </w:p>
                          <w:p w:rsidR="00A90F1A" w:rsidRDefault="00A90F1A" w:rsidP="00A90F1A">
                            <w:pPr>
                              <w:tabs>
                                <w:tab w:val="left" w:pos="284"/>
                              </w:tabs>
                              <w:spacing w:line="276" w:lineRule="auto"/>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77870" id="Надпись 4" o:spid="_x0000_s1027" style="position:absolute;left:0;text-align:left;margin-left:186.6pt;margin-top:.85pt;width:192.6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" fillcolor="window" strokeweight=".5pt">
                <v:path arrowok="t"/>
                <v:textbox>
                  <w:txbxContent>
                    <w:p w:rsidR="00A90F1A" w:rsidRDefault="00A90F1A" w:rsidP="00A90F1A">
                      <w:pPr>
                        <w:ind w:firstLine="142"/>
                        <w:jc w:val="center"/>
                        <w:rPr>
                          <w:sz w:val="20"/>
                          <w:szCs w:val="20"/>
                        </w:rPr>
                      </w:pPr>
                      <w:r>
                        <w:rPr>
                          <w:sz w:val="20"/>
                          <w:szCs w:val="20"/>
                        </w:rPr>
                        <w:t>Сведения о сертификате электронной подписи</w:t>
                      </w:r>
                    </w:p>
                    <w:p w:rsidR="00A90F1A" w:rsidRDefault="00A90F1A" w:rsidP="00A90F1A">
                      <w:pPr>
                        <w:tabs>
                          <w:tab w:val="left" w:pos="284"/>
                        </w:tabs>
                        <w:spacing w:line="276" w:lineRule="auto"/>
                        <w:jc w:val="center"/>
                        <w:rPr>
                          <w:sz w:val="28"/>
                          <w:szCs w:val="28"/>
                        </w:rPr>
                      </w:pPr>
                    </w:p>
                  </w:txbxContent>
                </v:textbox>
              </v:rect>
            </w:pict>
          </mc:Fallback>
        </mc:AlternateContent>
      </w:r>
    </w:p>
    <w:p w:rsidR="00500D83" w:rsidRPr="009866AC" w:rsidRDefault="00500D83">
      <w:pPr>
        <w:rPr>
          <w:sz w:val="28"/>
          <w:szCs w:val="28"/>
        </w:rPr>
      </w:pPr>
    </w:p>
    <w:sectPr w:rsidR="00500D83" w:rsidRPr="009866AC" w:rsidSect="0081518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550DD"/>
    <w:multiLevelType w:val="hybridMultilevel"/>
    <w:tmpl w:val="81B6B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8C28B3"/>
    <w:multiLevelType w:val="multilevel"/>
    <w:tmpl w:val="22FC627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B2402D6"/>
    <w:multiLevelType w:val="multilevel"/>
    <w:tmpl w:val="6AA6CF0A"/>
    <w:lvl w:ilvl="0">
      <w:start w:val="2"/>
      <w:numFmt w:val="decimal"/>
      <w:lvlText w:val="%1."/>
      <w:lvlJc w:val="left"/>
      <w:pPr>
        <w:tabs>
          <w:tab w:val="num" w:pos="810"/>
        </w:tabs>
        <w:ind w:left="810" w:hanging="810"/>
      </w:pPr>
      <w:rPr>
        <w:rFonts w:hint="default"/>
      </w:rPr>
    </w:lvl>
    <w:lvl w:ilvl="1">
      <w:start w:val="15"/>
      <w:numFmt w:val="decimal"/>
      <w:lvlText w:val="%1.%2."/>
      <w:lvlJc w:val="left"/>
      <w:pPr>
        <w:tabs>
          <w:tab w:val="num" w:pos="1530"/>
        </w:tabs>
        <w:ind w:left="1530" w:hanging="810"/>
      </w:pPr>
      <w:rPr>
        <w:rFonts w:hint="default"/>
      </w:rPr>
    </w:lvl>
    <w:lvl w:ilvl="2">
      <w:start w:val="1"/>
      <w:numFmt w:val="decimal"/>
      <w:lvlText w:val="%1.%2.%3."/>
      <w:lvlJc w:val="left"/>
      <w:pPr>
        <w:tabs>
          <w:tab w:val="num" w:pos="2250"/>
        </w:tabs>
        <w:ind w:left="2250" w:hanging="810"/>
      </w:pPr>
      <w:rPr>
        <w:rFonts w:hint="default"/>
      </w:rPr>
    </w:lvl>
    <w:lvl w:ilvl="3">
      <w:start w:val="1"/>
      <w:numFmt w:val="decimal"/>
      <w:lvlText w:val="%1.%2.%3.%4."/>
      <w:lvlJc w:val="left"/>
      <w:pPr>
        <w:tabs>
          <w:tab w:val="num" w:pos="2970"/>
        </w:tabs>
        <w:ind w:left="2970" w:hanging="81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C7C29DF"/>
    <w:multiLevelType w:val="multilevel"/>
    <w:tmpl w:val="FAA644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159784F"/>
    <w:multiLevelType w:val="multilevel"/>
    <w:tmpl w:val="97680410"/>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A984FAB"/>
    <w:multiLevelType w:val="hybridMultilevel"/>
    <w:tmpl w:val="65C82C2E"/>
    <w:lvl w:ilvl="0" w:tplc="08D074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8C2199F"/>
    <w:multiLevelType w:val="hybridMultilevel"/>
    <w:tmpl w:val="02C6AC84"/>
    <w:lvl w:ilvl="0" w:tplc="5CAA60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9DE4094"/>
    <w:multiLevelType w:val="multilevel"/>
    <w:tmpl w:val="6AA6CF0A"/>
    <w:lvl w:ilvl="0">
      <w:start w:val="2"/>
      <w:numFmt w:val="decimal"/>
      <w:lvlText w:val="%1."/>
      <w:lvlJc w:val="left"/>
      <w:pPr>
        <w:tabs>
          <w:tab w:val="num" w:pos="810"/>
        </w:tabs>
        <w:ind w:left="810" w:hanging="810"/>
      </w:pPr>
      <w:rPr>
        <w:rFonts w:hint="default"/>
      </w:rPr>
    </w:lvl>
    <w:lvl w:ilvl="1">
      <w:start w:val="15"/>
      <w:numFmt w:val="decimal"/>
      <w:lvlText w:val="%1.%2."/>
      <w:lvlJc w:val="left"/>
      <w:pPr>
        <w:tabs>
          <w:tab w:val="num" w:pos="1530"/>
        </w:tabs>
        <w:ind w:left="1530" w:hanging="810"/>
      </w:pPr>
      <w:rPr>
        <w:rFonts w:hint="default"/>
      </w:rPr>
    </w:lvl>
    <w:lvl w:ilvl="2">
      <w:start w:val="1"/>
      <w:numFmt w:val="decimal"/>
      <w:lvlText w:val="%1.%2.%3."/>
      <w:lvlJc w:val="left"/>
      <w:pPr>
        <w:tabs>
          <w:tab w:val="num" w:pos="2250"/>
        </w:tabs>
        <w:ind w:left="2250" w:hanging="810"/>
      </w:pPr>
      <w:rPr>
        <w:rFonts w:hint="default"/>
      </w:rPr>
    </w:lvl>
    <w:lvl w:ilvl="3">
      <w:start w:val="1"/>
      <w:numFmt w:val="decimal"/>
      <w:lvlText w:val="%1.%2.%3.%4."/>
      <w:lvlJc w:val="left"/>
      <w:pPr>
        <w:tabs>
          <w:tab w:val="num" w:pos="2970"/>
        </w:tabs>
        <w:ind w:left="2970" w:hanging="81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7BF83C2D"/>
    <w:multiLevelType w:val="multilevel"/>
    <w:tmpl w:val="84B6C338"/>
    <w:lvl w:ilvl="0">
      <w:start w:val="5"/>
      <w:numFmt w:val="decimal"/>
      <w:lvlText w:val="%1."/>
      <w:lvlJc w:val="left"/>
      <w:pPr>
        <w:tabs>
          <w:tab w:val="num" w:pos="600"/>
        </w:tabs>
        <w:ind w:left="600" w:hanging="600"/>
      </w:pPr>
      <w:rPr>
        <w:rFonts w:hint="default"/>
      </w:rPr>
    </w:lvl>
    <w:lvl w:ilvl="1">
      <w:start w:val="13"/>
      <w:numFmt w:val="decimal"/>
      <w:lvlText w:val="%1.%2."/>
      <w:lvlJc w:val="left"/>
      <w:pPr>
        <w:tabs>
          <w:tab w:val="num" w:pos="1309"/>
        </w:tabs>
        <w:ind w:left="1309" w:hanging="60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6"/>
  </w:num>
  <w:num w:numId="2">
    <w:abstractNumId w:val="3"/>
  </w:num>
  <w:num w:numId="3">
    <w:abstractNumId w:val="5"/>
  </w:num>
  <w:num w:numId="4">
    <w:abstractNumId w:val="0"/>
  </w:num>
  <w:num w:numId="5">
    <w:abstractNumId w:val="7"/>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81"/>
    <w:rsid w:val="0004337A"/>
    <w:rsid w:val="000C09CB"/>
    <w:rsid w:val="000F38B6"/>
    <w:rsid w:val="00114B2C"/>
    <w:rsid w:val="001B7C01"/>
    <w:rsid w:val="001F3992"/>
    <w:rsid w:val="00283EB4"/>
    <w:rsid w:val="002A7CA6"/>
    <w:rsid w:val="002D1768"/>
    <w:rsid w:val="00350472"/>
    <w:rsid w:val="0037338C"/>
    <w:rsid w:val="00380578"/>
    <w:rsid w:val="003924D9"/>
    <w:rsid w:val="003A434B"/>
    <w:rsid w:val="00495DBD"/>
    <w:rsid w:val="004E0559"/>
    <w:rsid w:val="004E46C6"/>
    <w:rsid w:val="00500D83"/>
    <w:rsid w:val="005247EC"/>
    <w:rsid w:val="00553052"/>
    <w:rsid w:val="00556267"/>
    <w:rsid w:val="00582A9A"/>
    <w:rsid w:val="005A100F"/>
    <w:rsid w:val="005E2B90"/>
    <w:rsid w:val="005F4B0E"/>
    <w:rsid w:val="00650E19"/>
    <w:rsid w:val="007932A8"/>
    <w:rsid w:val="007F2021"/>
    <w:rsid w:val="00815181"/>
    <w:rsid w:val="00833D65"/>
    <w:rsid w:val="00841ECD"/>
    <w:rsid w:val="00894928"/>
    <w:rsid w:val="008B77B2"/>
    <w:rsid w:val="008C2E71"/>
    <w:rsid w:val="008C617D"/>
    <w:rsid w:val="008F11ED"/>
    <w:rsid w:val="00914938"/>
    <w:rsid w:val="009157AB"/>
    <w:rsid w:val="009866AC"/>
    <w:rsid w:val="009D2D96"/>
    <w:rsid w:val="00A435C1"/>
    <w:rsid w:val="00A90F1A"/>
    <w:rsid w:val="00B36DDB"/>
    <w:rsid w:val="00C2384C"/>
    <w:rsid w:val="00C33CA2"/>
    <w:rsid w:val="00C43CA9"/>
    <w:rsid w:val="00C52026"/>
    <w:rsid w:val="00C55135"/>
    <w:rsid w:val="00C77E19"/>
    <w:rsid w:val="00C97BC1"/>
    <w:rsid w:val="00CB5CAF"/>
    <w:rsid w:val="00D435E0"/>
    <w:rsid w:val="00D67CF3"/>
    <w:rsid w:val="00D90028"/>
    <w:rsid w:val="00DC7ABA"/>
    <w:rsid w:val="00DD5AA0"/>
    <w:rsid w:val="00E238CC"/>
    <w:rsid w:val="00E334CB"/>
    <w:rsid w:val="00E3368C"/>
    <w:rsid w:val="00E91A4F"/>
    <w:rsid w:val="00F531F4"/>
    <w:rsid w:val="00F757BB"/>
    <w:rsid w:val="00F95C98"/>
    <w:rsid w:val="00FD3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6D96D-B06B-4A05-80D4-48AFE772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18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15181"/>
    <w:rPr>
      <w:b/>
      <w:bCs/>
      <w:color w:val="26282F"/>
    </w:rPr>
  </w:style>
  <w:style w:type="paragraph" w:customStyle="1" w:styleId="a4">
    <w:name w:val="Таблицы (моноширинный)"/>
    <w:basedOn w:val="a"/>
    <w:next w:val="a"/>
    <w:uiPriority w:val="99"/>
    <w:rsid w:val="00815181"/>
    <w:pPr>
      <w:ind w:firstLine="0"/>
      <w:jc w:val="left"/>
    </w:pPr>
    <w:rPr>
      <w:rFonts w:ascii="Courier New" w:hAnsi="Courier New" w:cs="Courier New"/>
    </w:rPr>
  </w:style>
  <w:style w:type="table" w:styleId="a5">
    <w:name w:val="Table Grid"/>
    <w:basedOn w:val="a1"/>
    <w:rsid w:val="008151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51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151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
    <w:link w:val="a7"/>
    <w:semiHidden/>
    <w:unhideWhenUsed/>
    <w:rsid w:val="004E46C6"/>
    <w:rPr>
      <w:rFonts w:ascii="Tahoma" w:hAnsi="Tahoma" w:cs="Tahoma"/>
      <w:sz w:val="16"/>
      <w:szCs w:val="16"/>
    </w:rPr>
  </w:style>
  <w:style w:type="character" w:customStyle="1" w:styleId="a7">
    <w:name w:val="Текст выноски Знак"/>
    <w:basedOn w:val="a0"/>
    <w:link w:val="a6"/>
    <w:semiHidden/>
    <w:rsid w:val="004E46C6"/>
    <w:rPr>
      <w:rFonts w:ascii="Tahoma" w:eastAsiaTheme="minorEastAsia" w:hAnsi="Tahoma" w:cs="Tahoma"/>
      <w:sz w:val="16"/>
      <w:szCs w:val="16"/>
      <w:lang w:eastAsia="ru-RU"/>
    </w:rPr>
  </w:style>
  <w:style w:type="paragraph" w:customStyle="1" w:styleId="s1">
    <w:name w:val="s_1"/>
    <w:basedOn w:val="a"/>
    <w:rsid w:val="008B77B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8">
    <w:name w:val="Hyperlink"/>
    <w:basedOn w:val="a0"/>
    <w:unhideWhenUsed/>
    <w:rsid w:val="008B77B2"/>
    <w:rPr>
      <w:color w:val="0000FF"/>
      <w:u w:val="single"/>
    </w:rPr>
  </w:style>
  <w:style w:type="character" w:styleId="a9">
    <w:name w:val="Emphasis"/>
    <w:basedOn w:val="a0"/>
    <w:uiPriority w:val="20"/>
    <w:qFormat/>
    <w:rsid w:val="008B77B2"/>
    <w:rPr>
      <w:i/>
      <w:iCs/>
    </w:rPr>
  </w:style>
  <w:style w:type="paragraph" w:styleId="aa">
    <w:name w:val="Normal (Web)"/>
    <w:basedOn w:val="a"/>
    <w:uiPriority w:val="99"/>
    <w:unhideWhenUsed/>
    <w:rsid w:val="00DC7AB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b">
    <w:name w:val="page number"/>
    <w:basedOn w:val="a0"/>
    <w:rsid w:val="00A90F1A"/>
  </w:style>
  <w:style w:type="paragraph" w:styleId="ac">
    <w:name w:val="footer"/>
    <w:basedOn w:val="a"/>
    <w:link w:val="ad"/>
    <w:rsid w:val="00A90F1A"/>
    <w:pPr>
      <w:tabs>
        <w:tab w:val="center" w:pos="4677"/>
        <w:tab w:val="right" w:pos="9355"/>
      </w:tabs>
    </w:pPr>
    <w:rPr>
      <w:rFonts w:eastAsia="Calibri"/>
    </w:rPr>
  </w:style>
  <w:style w:type="character" w:customStyle="1" w:styleId="ad">
    <w:name w:val="Нижний колонтитул Знак"/>
    <w:basedOn w:val="a0"/>
    <w:link w:val="ac"/>
    <w:rsid w:val="00A90F1A"/>
    <w:rPr>
      <w:rFonts w:ascii="Arial" w:eastAsia="Calibri" w:hAnsi="Arial" w:cs="Arial"/>
      <w:sz w:val="24"/>
      <w:szCs w:val="24"/>
      <w:lang w:eastAsia="ru-RU"/>
    </w:rPr>
  </w:style>
  <w:style w:type="character" w:styleId="ae">
    <w:name w:val="Strong"/>
    <w:uiPriority w:val="22"/>
    <w:qFormat/>
    <w:rsid w:val="00A90F1A"/>
    <w:rPr>
      <w:b/>
      <w:bCs/>
    </w:rPr>
  </w:style>
  <w:style w:type="paragraph" w:customStyle="1" w:styleId="ConsPlusTitle">
    <w:name w:val="ConsPlusTitle"/>
    <w:uiPriority w:val="99"/>
    <w:rsid w:val="00A90F1A"/>
    <w:pPr>
      <w:widowControl w:val="0"/>
      <w:spacing w:after="0" w:line="240" w:lineRule="auto"/>
    </w:pPr>
    <w:rPr>
      <w:rFonts w:ascii="Arial" w:eastAsia="Calibri" w:hAnsi="Arial" w:cs="Arial"/>
      <w:b/>
      <w:bCs/>
      <w:sz w:val="24"/>
      <w:szCs w:val="24"/>
      <w:lang w:eastAsia="ru-RU"/>
    </w:rPr>
  </w:style>
  <w:style w:type="paragraph" w:styleId="af">
    <w:name w:val="Body Text"/>
    <w:basedOn w:val="a"/>
    <w:link w:val="af0"/>
    <w:uiPriority w:val="1"/>
    <w:qFormat/>
    <w:rsid w:val="00A90F1A"/>
    <w:pPr>
      <w:widowControl/>
      <w:autoSpaceDE/>
      <w:autoSpaceDN/>
      <w:adjustRightInd/>
      <w:ind w:firstLine="0"/>
    </w:pPr>
    <w:rPr>
      <w:rFonts w:ascii="Times New Roman" w:eastAsia="Times New Roman" w:hAnsi="Times New Roman" w:cs="Times New Roman"/>
      <w:sz w:val="28"/>
      <w:szCs w:val="20"/>
      <w:lang w:val="x-none" w:eastAsia="x-none"/>
    </w:rPr>
  </w:style>
  <w:style w:type="character" w:customStyle="1" w:styleId="af0">
    <w:name w:val="Основной текст Знак"/>
    <w:basedOn w:val="a0"/>
    <w:link w:val="af"/>
    <w:uiPriority w:val="1"/>
    <w:rsid w:val="00A90F1A"/>
    <w:rPr>
      <w:rFonts w:ascii="Times New Roman" w:eastAsia="Times New Roman" w:hAnsi="Times New Roman" w:cs="Times New Roman"/>
      <w:sz w:val="28"/>
      <w:szCs w:val="20"/>
      <w:lang w:val="x-none" w:eastAsia="x-none"/>
    </w:rPr>
  </w:style>
  <w:style w:type="paragraph" w:customStyle="1" w:styleId="2">
    <w:name w:val="Основной текст (2)"/>
    <w:rsid w:val="00A90F1A"/>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after="0" w:line="322" w:lineRule="exact"/>
      <w:jc w:val="center"/>
    </w:pPr>
    <w:rPr>
      <w:rFonts w:ascii="Times New Roman" w:eastAsia="Times New Roman" w:hAnsi="Times New Roman" w:cs="Times New Roman"/>
      <w:sz w:val="26"/>
      <w:szCs w:val="26"/>
    </w:rPr>
  </w:style>
  <w:style w:type="paragraph" w:customStyle="1" w:styleId="123">
    <w:name w:val="_Список_123"/>
    <w:rsid w:val="00A90F1A"/>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1">
    <w:name w:val="header"/>
    <w:basedOn w:val="a"/>
    <w:link w:val="af2"/>
    <w:rsid w:val="00A90F1A"/>
    <w:pPr>
      <w:tabs>
        <w:tab w:val="center" w:pos="4677"/>
        <w:tab w:val="right" w:pos="9355"/>
      </w:tabs>
    </w:pPr>
    <w:rPr>
      <w:rFonts w:eastAsia="Calibri" w:cs="Times New Roman"/>
      <w:lang w:val="x-none" w:eastAsia="x-none"/>
    </w:rPr>
  </w:style>
  <w:style w:type="character" w:customStyle="1" w:styleId="af2">
    <w:name w:val="Верхний колонтитул Знак"/>
    <w:basedOn w:val="a0"/>
    <w:link w:val="af1"/>
    <w:rsid w:val="00A90F1A"/>
    <w:rPr>
      <w:rFonts w:ascii="Arial" w:eastAsia="Calibri" w:hAnsi="Arial" w:cs="Times New Roman"/>
      <w:sz w:val="24"/>
      <w:szCs w:val="24"/>
      <w:lang w:val="x-none" w:eastAsia="x-none"/>
    </w:rPr>
  </w:style>
  <w:style w:type="character" w:customStyle="1" w:styleId="af3">
    <w:name w:val="Гипертекстовая ссылка"/>
    <w:uiPriority w:val="99"/>
    <w:rsid w:val="00A90F1A"/>
    <w:rPr>
      <w:b w:val="0"/>
      <w:bCs w:val="0"/>
      <w:color w:val="106BBE"/>
    </w:rPr>
  </w:style>
  <w:style w:type="paragraph" w:styleId="af4">
    <w:name w:val="List Paragraph"/>
    <w:basedOn w:val="a"/>
    <w:uiPriority w:val="34"/>
    <w:qFormat/>
    <w:rsid w:val="005F4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34926">
      <w:bodyDiv w:val="1"/>
      <w:marLeft w:val="0"/>
      <w:marRight w:val="0"/>
      <w:marTop w:val="0"/>
      <w:marBottom w:val="0"/>
      <w:divBdr>
        <w:top w:val="none" w:sz="0" w:space="0" w:color="auto"/>
        <w:left w:val="none" w:sz="0" w:space="0" w:color="auto"/>
        <w:bottom w:val="none" w:sz="0" w:space="0" w:color="auto"/>
        <w:right w:val="none" w:sz="0" w:space="0" w:color="auto"/>
      </w:divBdr>
    </w:div>
    <w:div w:id="20746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hiv-chr.ru/gosudarstvennyj-uslugi/2-uncategorised/114-prikaz-aupchr-53-2018-adm-r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hiv-chr.ru/gosudarstvennyj-uslugi/2-uncategorised/109-prikaz-41-24-05-2018"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hiv-chr.ru/gosudarstvennyj-uslugi/33-deyatelnost/gosudarstvennyj-uslugi/106-prikaz-aup-34-2013" TargetMode="External"/><Relationship Id="rId11" Type="http://schemas.openxmlformats.org/officeDocument/2006/relationships/hyperlink" Target="consultantplus://offline/ref=B730FDC1FDB68E109CFF3AAE3E3735ED855030D29F74A17446866BBF14E169674B0A2309818E18AAA7F4B55CA3P7k7F" TargetMode="External"/><Relationship Id="rId5" Type="http://schemas.openxmlformats.org/officeDocument/2006/relationships/image" Target="media/image1.png"/><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www.arhiv-ch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10082</Words>
  <Characters>57472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M.Malsag</cp:lastModifiedBy>
  <cp:revision>4</cp:revision>
  <cp:lastPrinted>2022-05-27T06:23:00Z</cp:lastPrinted>
  <dcterms:created xsi:type="dcterms:W3CDTF">2022-05-27T07:28:00Z</dcterms:created>
  <dcterms:modified xsi:type="dcterms:W3CDTF">2022-08-04T10:10:00Z</dcterms:modified>
</cp:coreProperties>
</file>